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51C7861" w14:textId="77777777" w:rsidR="00950A82" w:rsidRPr="00950A82" w:rsidRDefault="00950A82" w:rsidP="00324948">
      <w:pPr>
        <w:spacing w:line="560" w:lineRule="exact"/>
        <w:jc w:val="center"/>
        <w:rPr>
          <w:rFonts w:ascii="方正小标宋简体" w:eastAsia="方正小标宋简体" w:hAnsi="仿宋" w:cs="Times New Roman"/>
          <w:sz w:val="44"/>
          <w:szCs w:val="44"/>
        </w:rPr>
      </w:pPr>
      <w:r w:rsidRPr="00950A82">
        <w:rPr>
          <w:rFonts w:ascii="方正小标宋简体" w:eastAsia="方正小标宋简体" w:hAnsi="仿宋" w:cs="方正小标宋简体"/>
          <w:sz w:val="44"/>
          <w:szCs w:val="44"/>
        </w:rPr>
        <w:t>20</w:t>
      </w:r>
      <w:r w:rsidR="001B3E88">
        <w:rPr>
          <w:rFonts w:ascii="方正小标宋简体" w:eastAsia="方正小标宋简体" w:hAnsi="仿宋" w:cs="方正小标宋简体"/>
          <w:sz w:val="44"/>
          <w:szCs w:val="44"/>
        </w:rPr>
        <w:t>2</w:t>
      </w:r>
      <w:r w:rsidR="001B3E88">
        <w:rPr>
          <w:rFonts w:ascii="方正小标宋简体" w:eastAsia="方正小标宋简体" w:hAnsi="仿宋" w:cs="方正小标宋简体" w:hint="eastAsia"/>
          <w:sz w:val="44"/>
          <w:szCs w:val="44"/>
        </w:rPr>
        <w:t>1</w:t>
      </w:r>
      <w:r w:rsidR="00891C07">
        <w:rPr>
          <w:rFonts w:ascii="方正小标宋简体" w:eastAsia="方正小标宋简体" w:hAnsi="仿宋" w:cs="方正小标宋简体" w:hint="eastAsia"/>
          <w:sz w:val="44"/>
          <w:szCs w:val="44"/>
        </w:rPr>
        <w:t>年北京市</w:t>
      </w:r>
      <w:r w:rsidR="00051BEE">
        <w:rPr>
          <w:rFonts w:ascii="方正小标宋简体" w:eastAsia="方正小标宋简体" w:hAnsi="仿宋" w:cs="方正小标宋简体" w:hint="eastAsia"/>
          <w:sz w:val="44"/>
          <w:szCs w:val="44"/>
        </w:rPr>
        <w:t>青少年</w:t>
      </w:r>
      <w:proofErr w:type="gramStart"/>
      <w:r w:rsidR="00891C07">
        <w:rPr>
          <w:rFonts w:ascii="方正小标宋简体" w:eastAsia="方正小标宋简体" w:hAnsi="仿宋" w:cs="方正小标宋简体" w:hint="eastAsia"/>
          <w:sz w:val="44"/>
          <w:szCs w:val="44"/>
        </w:rPr>
        <w:t>儿童</w:t>
      </w:r>
      <w:r w:rsidRPr="00950A82">
        <w:rPr>
          <w:rFonts w:ascii="方正小标宋简体" w:eastAsia="方正小标宋简体" w:hAnsi="仿宋" w:cs="方正小标宋简体" w:hint="eastAsia"/>
          <w:sz w:val="44"/>
          <w:szCs w:val="44"/>
        </w:rPr>
        <w:t>体操</w:t>
      </w:r>
      <w:proofErr w:type="gramEnd"/>
      <w:r w:rsidRPr="00950A82">
        <w:rPr>
          <w:rFonts w:ascii="方正小标宋简体" w:eastAsia="方正小标宋简体" w:hAnsi="仿宋" w:cs="方正小标宋简体" w:hint="eastAsia"/>
          <w:sz w:val="44"/>
          <w:szCs w:val="44"/>
        </w:rPr>
        <w:t>锦标赛</w:t>
      </w:r>
    </w:p>
    <w:p w14:paraId="60430651" w14:textId="77777777" w:rsidR="00950A82" w:rsidRPr="00950A82" w:rsidRDefault="00950A82" w:rsidP="00324948">
      <w:pPr>
        <w:spacing w:line="560" w:lineRule="exact"/>
        <w:jc w:val="center"/>
        <w:rPr>
          <w:rFonts w:ascii="方正小标宋简体" w:eastAsia="方正小标宋简体" w:hAnsi="仿宋" w:cs="Times New Roman"/>
          <w:sz w:val="44"/>
          <w:szCs w:val="44"/>
        </w:rPr>
      </w:pPr>
      <w:r w:rsidRPr="00950A82">
        <w:rPr>
          <w:rFonts w:ascii="方正小标宋简体" w:eastAsia="方正小标宋简体" w:hAnsi="仿宋" w:cs="方正小标宋简体" w:hint="eastAsia"/>
          <w:sz w:val="44"/>
          <w:szCs w:val="44"/>
        </w:rPr>
        <w:t>竞赛规程</w:t>
      </w:r>
    </w:p>
    <w:p w14:paraId="06562C9E" w14:textId="77777777" w:rsidR="00950A82" w:rsidRPr="00950A82" w:rsidRDefault="00950A82" w:rsidP="00324948">
      <w:pPr>
        <w:spacing w:line="560" w:lineRule="exact"/>
        <w:ind w:firstLineChars="200" w:firstLine="640"/>
        <w:rPr>
          <w:rFonts w:ascii="黑体" w:eastAsia="黑体" w:hAnsi="仿宋" w:cs="Times New Roman"/>
          <w:color w:val="000000"/>
        </w:rPr>
      </w:pPr>
      <w:r w:rsidRPr="00950A82">
        <w:rPr>
          <w:rFonts w:ascii="黑体" w:eastAsia="黑体" w:hAnsi="仿宋" w:cs="黑体" w:hint="eastAsia"/>
          <w:color w:val="000000"/>
        </w:rPr>
        <w:t>一、主办单位</w:t>
      </w:r>
    </w:p>
    <w:p w14:paraId="32FA5F0C" w14:textId="77777777" w:rsidR="00950A82" w:rsidRPr="00950A82" w:rsidRDefault="00950A82" w:rsidP="00324948">
      <w:pPr>
        <w:spacing w:line="560" w:lineRule="exact"/>
        <w:ind w:firstLineChars="200" w:firstLine="640"/>
        <w:rPr>
          <w:rFonts w:hAnsi="仿宋" w:cs="Times New Roman"/>
          <w:color w:val="000000"/>
        </w:rPr>
      </w:pPr>
      <w:r w:rsidRPr="00950A82">
        <w:rPr>
          <w:rFonts w:hAnsi="仿宋" w:hint="eastAsia"/>
          <w:color w:val="000000"/>
        </w:rPr>
        <w:t>北京市体育局</w:t>
      </w:r>
    </w:p>
    <w:p w14:paraId="4A1D2B4C" w14:textId="77777777" w:rsidR="00950A82" w:rsidRPr="00950A82" w:rsidRDefault="00950A82" w:rsidP="00324948">
      <w:pPr>
        <w:spacing w:line="560" w:lineRule="exact"/>
        <w:ind w:firstLineChars="200" w:firstLine="640"/>
        <w:rPr>
          <w:rFonts w:ascii="黑体" w:eastAsia="黑体" w:hAnsi="仿宋" w:cs="Times New Roman"/>
          <w:color w:val="000000"/>
        </w:rPr>
      </w:pPr>
      <w:r w:rsidRPr="00950A82">
        <w:rPr>
          <w:rFonts w:ascii="黑体" w:eastAsia="黑体" w:hAnsi="仿宋" w:cs="黑体" w:hint="eastAsia"/>
          <w:color w:val="000000"/>
        </w:rPr>
        <w:t>二、承办单位</w:t>
      </w:r>
    </w:p>
    <w:p w14:paraId="5C12D794" w14:textId="77777777" w:rsidR="00950A82" w:rsidRPr="00950A82" w:rsidRDefault="00950A82" w:rsidP="00324948">
      <w:pPr>
        <w:spacing w:line="560" w:lineRule="exact"/>
        <w:ind w:firstLineChars="200" w:firstLine="640"/>
        <w:rPr>
          <w:rFonts w:hAnsi="仿宋" w:cs="Times New Roman"/>
          <w:color w:val="000000"/>
        </w:rPr>
      </w:pPr>
      <w:r w:rsidRPr="00950A82">
        <w:rPr>
          <w:rFonts w:hAnsi="仿宋" w:hint="eastAsia"/>
          <w:color w:val="000000"/>
        </w:rPr>
        <w:t>北京市体育竞赛管理中心</w:t>
      </w:r>
    </w:p>
    <w:p w14:paraId="59E521DB" w14:textId="77777777" w:rsidR="00950A82" w:rsidRDefault="00950A82" w:rsidP="00324948">
      <w:pPr>
        <w:spacing w:line="560" w:lineRule="exact"/>
        <w:ind w:firstLineChars="200" w:firstLine="640"/>
        <w:rPr>
          <w:rFonts w:hAnsi="Calibri" w:cs="Calibri"/>
        </w:rPr>
      </w:pPr>
      <w:r w:rsidRPr="00950A82">
        <w:rPr>
          <w:rFonts w:hAnsi="Calibri" w:cs="Calibri" w:hint="eastAsia"/>
        </w:rPr>
        <w:t>北京市</w:t>
      </w:r>
      <w:r w:rsidR="00BB641F">
        <w:rPr>
          <w:rFonts w:hAnsi="Calibri" w:cs="Calibri" w:hint="eastAsia"/>
        </w:rPr>
        <w:t>东城区体育局</w:t>
      </w:r>
    </w:p>
    <w:p w14:paraId="4650A746" w14:textId="77777777" w:rsidR="00BE3EF9" w:rsidRPr="004C3768" w:rsidRDefault="00BE3EF9" w:rsidP="00324948">
      <w:pPr>
        <w:spacing w:line="560" w:lineRule="exact"/>
        <w:ind w:firstLineChars="200" w:firstLine="640"/>
        <w:rPr>
          <w:rFonts w:ascii="黑体" w:eastAsia="黑体" w:hAnsi="仿宋" w:cs="黑体"/>
          <w:color w:val="000000"/>
        </w:rPr>
      </w:pPr>
      <w:r>
        <w:rPr>
          <w:rFonts w:ascii="黑体" w:eastAsia="黑体" w:hAnsi="仿宋" w:cs="黑体" w:hint="eastAsia"/>
          <w:color w:val="000000"/>
        </w:rPr>
        <w:t>三</w:t>
      </w:r>
      <w:r w:rsidRPr="004C3768">
        <w:rPr>
          <w:rFonts w:ascii="黑体" w:eastAsia="黑体" w:hAnsi="仿宋" w:cs="黑体" w:hint="eastAsia"/>
          <w:color w:val="000000"/>
        </w:rPr>
        <w:t>、协办单位</w:t>
      </w:r>
    </w:p>
    <w:p w14:paraId="636A734C" w14:textId="77777777" w:rsidR="00C92446" w:rsidRDefault="00C92446" w:rsidP="00324948">
      <w:pPr>
        <w:pStyle w:val="1"/>
        <w:spacing w:line="560" w:lineRule="exact"/>
        <w:ind w:left="630" w:firstLineChars="0" w:firstLine="0"/>
        <w:rPr>
          <w:rFonts w:ascii="仿宋_GB2312" w:eastAsia="仿宋_GB2312"/>
          <w:sz w:val="32"/>
          <w:szCs w:val="32"/>
        </w:rPr>
      </w:pPr>
      <w:r>
        <w:rPr>
          <w:rFonts w:ascii="仿宋_GB2312" w:eastAsia="仿宋_GB2312" w:hint="eastAsia"/>
          <w:sz w:val="32"/>
          <w:szCs w:val="32"/>
        </w:rPr>
        <w:t>东城区体育活动</w:t>
      </w:r>
      <w:r w:rsidRPr="00B65923">
        <w:rPr>
          <w:rFonts w:ascii="仿宋_GB2312" w:eastAsia="仿宋_GB2312" w:hint="eastAsia"/>
          <w:sz w:val="32"/>
          <w:szCs w:val="32"/>
        </w:rPr>
        <w:t>中心</w:t>
      </w:r>
    </w:p>
    <w:p w14:paraId="4375DE9A" w14:textId="05D60461" w:rsidR="00950A82" w:rsidRDefault="00BE3EF9" w:rsidP="00324948">
      <w:pPr>
        <w:pStyle w:val="1"/>
        <w:spacing w:line="560" w:lineRule="exact"/>
        <w:ind w:left="630" w:firstLineChars="0" w:firstLine="0"/>
        <w:rPr>
          <w:rFonts w:ascii="黑体" w:eastAsia="黑体"/>
          <w:sz w:val="32"/>
          <w:szCs w:val="32"/>
        </w:rPr>
      </w:pPr>
      <w:r>
        <w:rPr>
          <w:rFonts w:ascii="黑体" w:eastAsia="黑体" w:hint="eastAsia"/>
          <w:sz w:val="32"/>
          <w:szCs w:val="32"/>
        </w:rPr>
        <w:t>四</w:t>
      </w:r>
      <w:r w:rsidR="00950A82">
        <w:rPr>
          <w:rFonts w:ascii="黑体" w:eastAsia="黑体" w:hint="eastAsia"/>
          <w:sz w:val="32"/>
          <w:szCs w:val="32"/>
        </w:rPr>
        <w:t>、</w:t>
      </w:r>
      <w:r w:rsidR="00EB520F">
        <w:rPr>
          <w:rFonts w:ascii="黑体" w:eastAsia="黑体" w:hint="eastAsia"/>
          <w:sz w:val="32"/>
          <w:szCs w:val="32"/>
        </w:rPr>
        <w:t>时间</w:t>
      </w:r>
      <w:r w:rsidR="00950A82">
        <w:rPr>
          <w:rFonts w:ascii="黑体" w:eastAsia="黑体" w:hint="eastAsia"/>
          <w:sz w:val="32"/>
          <w:szCs w:val="32"/>
        </w:rPr>
        <w:t>和地点</w:t>
      </w:r>
    </w:p>
    <w:p w14:paraId="6842356F" w14:textId="22EABABA" w:rsidR="00950A82" w:rsidRDefault="00EB520F" w:rsidP="00324948">
      <w:pPr>
        <w:spacing w:line="560" w:lineRule="exact"/>
        <w:ind w:firstLineChars="200" w:firstLine="640"/>
      </w:pPr>
      <w:r>
        <w:rPr>
          <w:rFonts w:hint="eastAsia"/>
        </w:rPr>
        <w:t>2021年</w:t>
      </w:r>
      <w:r w:rsidR="00507586">
        <w:rPr>
          <w:rFonts w:hint="eastAsia"/>
        </w:rPr>
        <w:t>5</w:t>
      </w:r>
      <w:r w:rsidR="00950A82">
        <w:rPr>
          <w:rFonts w:hint="eastAsia"/>
        </w:rPr>
        <w:t>月</w:t>
      </w:r>
      <w:r w:rsidR="00507586">
        <w:rPr>
          <w:rFonts w:hint="eastAsia"/>
        </w:rPr>
        <w:t>29</w:t>
      </w:r>
      <w:r w:rsidR="00891C07">
        <w:rPr>
          <w:rFonts w:hint="eastAsia"/>
        </w:rPr>
        <w:t>日</w:t>
      </w:r>
      <w:r>
        <w:rPr>
          <w:rFonts w:hint="eastAsia"/>
        </w:rPr>
        <w:t>在</w:t>
      </w:r>
      <w:r w:rsidR="00BB641F" w:rsidRPr="00BB641F">
        <w:rPr>
          <w:rFonts w:hint="eastAsia"/>
        </w:rPr>
        <w:t>地坛体育中心体操馆</w:t>
      </w:r>
    </w:p>
    <w:p w14:paraId="4F08D7D6" w14:textId="77777777" w:rsidR="00950A82" w:rsidRDefault="00BE3EF9" w:rsidP="00324948">
      <w:pPr>
        <w:pStyle w:val="1"/>
        <w:spacing w:line="560" w:lineRule="exact"/>
        <w:ind w:firstLineChars="196" w:firstLine="627"/>
        <w:rPr>
          <w:rFonts w:ascii="黑体" w:eastAsia="黑体"/>
          <w:sz w:val="32"/>
          <w:szCs w:val="32"/>
        </w:rPr>
      </w:pPr>
      <w:r>
        <w:rPr>
          <w:rFonts w:ascii="黑体" w:eastAsia="黑体" w:hint="eastAsia"/>
          <w:sz w:val="32"/>
          <w:szCs w:val="32"/>
        </w:rPr>
        <w:t>五</w:t>
      </w:r>
      <w:r w:rsidR="00950A82">
        <w:rPr>
          <w:rFonts w:ascii="黑体" w:eastAsia="黑体" w:hint="eastAsia"/>
          <w:sz w:val="32"/>
          <w:szCs w:val="32"/>
        </w:rPr>
        <w:t>、竞赛组别和项目</w:t>
      </w:r>
    </w:p>
    <w:p w14:paraId="214D17E4" w14:textId="64CD4D92" w:rsidR="00950A82" w:rsidRDefault="00950A82" w:rsidP="00324948">
      <w:pPr>
        <w:pStyle w:val="1"/>
        <w:spacing w:line="560" w:lineRule="exact"/>
        <w:ind w:firstLine="640"/>
        <w:rPr>
          <w:rFonts w:ascii="黑体" w:eastAsia="黑体"/>
          <w:b/>
          <w:sz w:val="32"/>
          <w:szCs w:val="32"/>
        </w:rPr>
      </w:pPr>
      <w:r>
        <w:rPr>
          <w:rFonts w:ascii="仿宋_GB2312" w:eastAsia="仿宋_GB2312" w:hint="eastAsia"/>
          <w:sz w:val="32"/>
          <w:szCs w:val="32"/>
        </w:rPr>
        <w:t>（一）竞赛组别</w:t>
      </w:r>
      <w:r w:rsidR="00153684">
        <w:rPr>
          <w:rFonts w:ascii="仿宋_GB2312" w:eastAsia="仿宋_GB2312" w:hint="eastAsia"/>
          <w:sz w:val="32"/>
          <w:szCs w:val="32"/>
        </w:rPr>
        <w:t xml:space="preserve"> </w:t>
      </w:r>
    </w:p>
    <w:p w14:paraId="259A55EE" w14:textId="3F1FC207" w:rsidR="005D192C" w:rsidRPr="000C2532" w:rsidRDefault="005D192C" w:rsidP="00324948">
      <w:pPr>
        <w:widowControl/>
        <w:spacing w:line="560" w:lineRule="exact"/>
        <w:ind w:firstLineChars="200" w:firstLine="640"/>
        <w:rPr>
          <w:color w:val="000000"/>
        </w:rPr>
      </w:pPr>
      <w:r w:rsidRPr="000C2532">
        <w:rPr>
          <w:rFonts w:hint="eastAsia"/>
          <w:color w:val="000000"/>
        </w:rPr>
        <w:t>甲组（男、女）：</w:t>
      </w:r>
      <w:r>
        <w:rPr>
          <w:rFonts w:hint="eastAsia"/>
          <w:color w:val="000000"/>
        </w:rPr>
        <w:t>11-12</w:t>
      </w:r>
      <w:r w:rsidRPr="000C2532">
        <w:rPr>
          <w:rFonts w:hint="eastAsia"/>
          <w:color w:val="000000"/>
        </w:rPr>
        <w:t>岁（</w:t>
      </w:r>
      <w:r w:rsidR="00EE6EA8">
        <w:rPr>
          <w:rFonts w:hint="eastAsia"/>
          <w:color w:val="000000"/>
        </w:rPr>
        <w:t>2009</w:t>
      </w:r>
      <w:r w:rsidR="00EB520F">
        <w:rPr>
          <w:rFonts w:hint="eastAsia"/>
          <w:color w:val="000000"/>
        </w:rPr>
        <w:t>年1月1日</w:t>
      </w:r>
      <w:r w:rsidR="00EE6EA8">
        <w:rPr>
          <w:rFonts w:hint="eastAsia"/>
          <w:color w:val="000000"/>
        </w:rPr>
        <w:t>-2010</w:t>
      </w:r>
      <w:r w:rsidRPr="000C2532">
        <w:rPr>
          <w:rFonts w:hint="eastAsia"/>
          <w:color w:val="000000"/>
        </w:rPr>
        <w:t>年</w:t>
      </w:r>
      <w:r w:rsidR="00EB520F">
        <w:rPr>
          <w:rFonts w:hint="eastAsia"/>
          <w:color w:val="000000"/>
        </w:rPr>
        <w:t>12月31日</w:t>
      </w:r>
      <w:r w:rsidRPr="000C2532">
        <w:rPr>
          <w:rFonts w:hint="eastAsia"/>
          <w:color w:val="000000"/>
        </w:rPr>
        <w:t>出生）；</w:t>
      </w:r>
    </w:p>
    <w:p w14:paraId="2CDF459B" w14:textId="3CAB20BB" w:rsidR="005D192C" w:rsidRPr="000C2532" w:rsidRDefault="005D192C" w:rsidP="00324948">
      <w:pPr>
        <w:widowControl/>
        <w:spacing w:line="560" w:lineRule="exact"/>
        <w:ind w:firstLineChars="200" w:firstLine="640"/>
        <w:rPr>
          <w:color w:val="000000"/>
        </w:rPr>
      </w:pPr>
      <w:r w:rsidRPr="000C2532">
        <w:rPr>
          <w:rFonts w:hint="eastAsia"/>
          <w:color w:val="000000"/>
        </w:rPr>
        <w:t>乙组（男、女）：</w:t>
      </w:r>
      <w:r>
        <w:rPr>
          <w:rFonts w:hint="eastAsia"/>
          <w:color w:val="000000"/>
        </w:rPr>
        <w:t>10</w:t>
      </w:r>
      <w:r w:rsidRPr="000C2532">
        <w:rPr>
          <w:rFonts w:hint="eastAsia"/>
          <w:color w:val="000000"/>
        </w:rPr>
        <w:t>岁（</w:t>
      </w:r>
      <w:r w:rsidR="00EE6EA8">
        <w:rPr>
          <w:rFonts w:hint="eastAsia"/>
          <w:color w:val="000000"/>
        </w:rPr>
        <w:t>2011</w:t>
      </w:r>
      <w:r w:rsidRPr="000C2532">
        <w:rPr>
          <w:rFonts w:hint="eastAsia"/>
          <w:color w:val="000000"/>
        </w:rPr>
        <w:t>年</w:t>
      </w:r>
      <w:r w:rsidR="00EB520F">
        <w:rPr>
          <w:rFonts w:hint="eastAsia"/>
          <w:color w:val="000000"/>
        </w:rPr>
        <w:t>1月1日-12月31日</w:t>
      </w:r>
      <w:r w:rsidRPr="000C2532">
        <w:rPr>
          <w:rFonts w:hint="eastAsia"/>
          <w:color w:val="000000"/>
        </w:rPr>
        <w:t>出生）；</w:t>
      </w:r>
    </w:p>
    <w:p w14:paraId="0C7E235A" w14:textId="76627C0C" w:rsidR="005D192C" w:rsidRDefault="005D192C" w:rsidP="00324948">
      <w:pPr>
        <w:widowControl/>
        <w:spacing w:line="560" w:lineRule="exact"/>
        <w:ind w:firstLineChars="200" w:firstLine="640"/>
        <w:rPr>
          <w:color w:val="000000"/>
        </w:rPr>
      </w:pPr>
      <w:r w:rsidRPr="000C2532">
        <w:rPr>
          <w:rFonts w:hint="eastAsia"/>
          <w:color w:val="000000"/>
        </w:rPr>
        <w:t>丙组（男、女）：</w:t>
      </w:r>
      <w:r>
        <w:rPr>
          <w:rFonts w:hint="eastAsia"/>
          <w:color w:val="000000"/>
        </w:rPr>
        <w:t>9</w:t>
      </w:r>
      <w:r w:rsidRPr="000C2532">
        <w:rPr>
          <w:rFonts w:hint="eastAsia"/>
          <w:color w:val="000000"/>
        </w:rPr>
        <w:t>岁（</w:t>
      </w:r>
      <w:r w:rsidR="00EE6EA8">
        <w:rPr>
          <w:rFonts w:hint="eastAsia"/>
          <w:color w:val="000000"/>
        </w:rPr>
        <w:t>2012</w:t>
      </w:r>
      <w:r w:rsidRPr="000C2532">
        <w:rPr>
          <w:rFonts w:hint="eastAsia"/>
          <w:color w:val="000000"/>
        </w:rPr>
        <w:t>年</w:t>
      </w:r>
      <w:r w:rsidR="00EB520F">
        <w:rPr>
          <w:rFonts w:hint="eastAsia"/>
          <w:color w:val="000000"/>
        </w:rPr>
        <w:t>1月1日-12月31日</w:t>
      </w:r>
      <w:r w:rsidRPr="000C2532">
        <w:rPr>
          <w:rFonts w:hint="eastAsia"/>
          <w:color w:val="000000"/>
        </w:rPr>
        <w:t>出生）；</w:t>
      </w:r>
    </w:p>
    <w:p w14:paraId="04F9EF74" w14:textId="3B3DDB2F" w:rsidR="000A22BA" w:rsidRPr="000C2532" w:rsidRDefault="005D192C" w:rsidP="00324948">
      <w:pPr>
        <w:widowControl/>
        <w:spacing w:line="560" w:lineRule="exact"/>
        <w:ind w:firstLineChars="200" w:firstLine="640"/>
        <w:rPr>
          <w:color w:val="000000"/>
        </w:rPr>
      </w:pPr>
      <w:r>
        <w:rPr>
          <w:rFonts w:hint="eastAsia"/>
          <w:color w:val="000000"/>
        </w:rPr>
        <w:t>丁组（男、女）：8岁</w:t>
      </w:r>
      <w:r w:rsidRPr="000C2532">
        <w:rPr>
          <w:rFonts w:hint="eastAsia"/>
          <w:color w:val="000000"/>
        </w:rPr>
        <w:t>（</w:t>
      </w:r>
      <w:r w:rsidR="00EE6EA8">
        <w:rPr>
          <w:rFonts w:hint="eastAsia"/>
          <w:color w:val="000000"/>
        </w:rPr>
        <w:t>2013</w:t>
      </w:r>
      <w:r w:rsidRPr="000C2532">
        <w:rPr>
          <w:rFonts w:hint="eastAsia"/>
          <w:color w:val="000000"/>
        </w:rPr>
        <w:t>年</w:t>
      </w:r>
      <w:r w:rsidR="00EB520F">
        <w:rPr>
          <w:rFonts w:hint="eastAsia"/>
          <w:color w:val="000000"/>
        </w:rPr>
        <w:t>1月1日-12月31日</w:t>
      </w:r>
      <w:r w:rsidRPr="000C2532">
        <w:rPr>
          <w:rFonts w:hint="eastAsia"/>
          <w:color w:val="000000"/>
        </w:rPr>
        <w:t>出生）</w:t>
      </w:r>
      <w:r>
        <w:rPr>
          <w:rFonts w:hint="eastAsia"/>
          <w:color w:val="000000"/>
        </w:rPr>
        <w:t>；</w:t>
      </w:r>
    </w:p>
    <w:p w14:paraId="650CD855" w14:textId="77777777" w:rsidR="00950A82" w:rsidRDefault="00950A82" w:rsidP="00324948">
      <w:pPr>
        <w:pStyle w:val="1"/>
        <w:spacing w:line="560" w:lineRule="exact"/>
        <w:ind w:firstLine="640"/>
        <w:rPr>
          <w:rFonts w:ascii="仿宋_GB2312" w:eastAsia="仿宋_GB2312"/>
          <w:sz w:val="32"/>
          <w:szCs w:val="32"/>
        </w:rPr>
      </w:pPr>
      <w:r>
        <w:rPr>
          <w:rFonts w:ascii="仿宋_GB2312" w:eastAsia="仿宋_GB2312" w:hint="eastAsia"/>
          <w:sz w:val="32"/>
          <w:szCs w:val="32"/>
        </w:rPr>
        <w:t>（二）竞赛项目</w:t>
      </w:r>
    </w:p>
    <w:p w14:paraId="38D4207A" w14:textId="7AFABD3B" w:rsidR="00950A82" w:rsidRPr="004317DF" w:rsidRDefault="00950A82" w:rsidP="00324948">
      <w:pPr>
        <w:spacing w:line="560" w:lineRule="exact"/>
        <w:ind w:firstLineChars="200" w:firstLine="640"/>
      </w:pPr>
      <w:r>
        <w:rPr>
          <w:rFonts w:hint="eastAsia"/>
        </w:rPr>
        <w:t>男子组：</w:t>
      </w:r>
      <w:r w:rsidR="000B661E" w:rsidRPr="004317DF">
        <w:rPr>
          <w:rFonts w:hint="eastAsia"/>
        </w:rPr>
        <w:t>个人全能、</w:t>
      </w:r>
      <w:r w:rsidRPr="004317DF">
        <w:rPr>
          <w:rFonts w:hint="eastAsia"/>
        </w:rPr>
        <w:t>自由体操、鞍马、吊环、跳马、双杠、单杠、蹦床。</w:t>
      </w:r>
    </w:p>
    <w:p w14:paraId="3CEEBBDE" w14:textId="3C6E33FF" w:rsidR="00950A82" w:rsidRDefault="00950A82" w:rsidP="00324948">
      <w:pPr>
        <w:spacing w:line="560" w:lineRule="exact"/>
        <w:ind w:firstLineChars="200" w:firstLine="640"/>
      </w:pPr>
      <w:r w:rsidRPr="004317DF">
        <w:rPr>
          <w:rFonts w:hint="eastAsia"/>
        </w:rPr>
        <w:t>女子组：</w:t>
      </w:r>
      <w:r w:rsidR="000B661E" w:rsidRPr="004317DF">
        <w:rPr>
          <w:rFonts w:hint="eastAsia"/>
        </w:rPr>
        <w:t>个人全能、</w:t>
      </w:r>
      <w:r w:rsidRPr="004317DF">
        <w:rPr>
          <w:rFonts w:hint="eastAsia"/>
        </w:rPr>
        <w:t>跳</w:t>
      </w:r>
      <w:r>
        <w:rPr>
          <w:rFonts w:hint="eastAsia"/>
        </w:rPr>
        <w:t>马、高低杠、平衡木、自由体操、蹦</w:t>
      </w:r>
      <w:r>
        <w:rPr>
          <w:rFonts w:hint="eastAsia"/>
        </w:rPr>
        <w:lastRenderedPageBreak/>
        <w:t>床。</w:t>
      </w:r>
    </w:p>
    <w:p w14:paraId="2DA9FB6E" w14:textId="01B1ED83" w:rsidR="00950A82" w:rsidRDefault="00BE3EF9" w:rsidP="00324948">
      <w:pPr>
        <w:pStyle w:val="1"/>
        <w:spacing w:line="560" w:lineRule="exact"/>
        <w:ind w:firstLineChars="196" w:firstLine="627"/>
        <w:rPr>
          <w:rFonts w:ascii="黑体" w:eastAsia="黑体"/>
          <w:sz w:val="32"/>
          <w:szCs w:val="32"/>
        </w:rPr>
      </w:pPr>
      <w:r>
        <w:rPr>
          <w:rFonts w:ascii="黑体" w:eastAsia="黑体" w:hint="eastAsia"/>
          <w:sz w:val="32"/>
          <w:szCs w:val="32"/>
        </w:rPr>
        <w:t>六</w:t>
      </w:r>
      <w:r w:rsidR="00950A82">
        <w:rPr>
          <w:rFonts w:ascii="黑体" w:eastAsia="黑体" w:hint="eastAsia"/>
          <w:sz w:val="32"/>
          <w:szCs w:val="32"/>
        </w:rPr>
        <w:t>、</w:t>
      </w:r>
      <w:r w:rsidR="00EB520F">
        <w:rPr>
          <w:rFonts w:ascii="黑体" w:eastAsia="黑体" w:hint="eastAsia"/>
          <w:sz w:val="32"/>
          <w:szCs w:val="32"/>
        </w:rPr>
        <w:t>运动员资格</w:t>
      </w:r>
    </w:p>
    <w:p w14:paraId="327EB5B7" w14:textId="77777777" w:rsidR="00EB520F" w:rsidRPr="009844EC" w:rsidRDefault="00EB520F" w:rsidP="00324948">
      <w:pPr>
        <w:spacing w:line="560" w:lineRule="exact"/>
        <w:ind w:firstLineChars="200" w:firstLine="640"/>
        <w:rPr>
          <w:rFonts w:hAnsi="仿宋"/>
        </w:rPr>
      </w:pPr>
      <w:r w:rsidRPr="009844EC">
        <w:rPr>
          <w:rFonts w:hAnsi="仿宋" w:hint="eastAsia"/>
        </w:rPr>
        <w:t>（一）符合北京市体育局《北京市青少年运动员注册管理办法（试行）》（</w:t>
      </w:r>
      <w:proofErr w:type="gramStart"/>
      <w:r w:rsidRPr="009844EC">
        <w:rPr>
          <w:rFonts w:hAnsi="仿宋" w:hint="eastAsia"/>
        </w:rPr>
        <w:t>京体竞技</w:t>
      </w:r>
      <w:proofErr w:type="gramEnd"/>
      <w:r w:rsidRPr="009844EC">
        <w:rPr>
          <w:rFonts w:hAnsi="仿宋" w:hint="eastAsia"/>
        </w:rPr>
        <w:t>字〔2011〕10号）的有关要求。</w:t>
      </w:r>
    </w:p>
    <w:p w14:paraId="420DF8C9" w14:textId="77777777" w:rsidR="00EB520F" w:rsidRPr="009844EC" w:rsidRDefault="00EB520F" w:rsidP="00324948">
      <w:pPr>
        <w:spacing w:line="560" w:lineRule="exact"/>
        <w:ind w:firstLineChars="200" w:firstLine="640"/>
        <w:rPr>
          <w:rFonts w:hAnsi="仿宋"/>
        </w:rPr>
      </w:pPr>
      <w:r w:rsidRPr="009844EC">
        <w:rPr>
          <w:rFonts w:hAnsi="仿宋" w:hint="eastAsia"/>
        </w:rPr>
        <w:t>（二）符合《北京市体育局关于开展2021年度北京市青少年运动员注册工作的通知》（</w:t>
      </w:r>
      <w:proofErr w:type="gramStart"/>
      <w:r w:rsidRPr="009844EC">
        <w:rPr>
          <w:rFonts w:hAnsi="仿宋" w:hint="eastAsia"/>
        </w:rPr>
        <w:t>京体青</w:t>
      </w:r>
      <w:proofErr w:type="gramEnd"/>
      <w:r w:rsidRPr="009844EC">
        <w:rPr>
          <w:rFonts w:hAnsi="仿宋" w:hint="eastAsia"/>
        </w:rPr>
        <w:t>字〔2020〕13号）的有关规定。</w:t>
      </w:r>
    </w:p>
    <w:p w14:paraId="6DBACE06" w14:textId="76ECA8DD" w:rsidR="00EB520F" w:rsidRPr="00EB520F" w:rsidRDefault="00EB520F" w:rsidP="00324948">
      <w:pPr>
        <w:pStyle w:val="1"/>
        <w:spacing w:line="560" w:lineRule="exact"/>
        <w:ind w:firstLineChars="196" w:firstLine="627"/>
        <w:rPr>
          <w:rFonts w:ascii="黑体" w:eastAsia="黑体"/>
          <w:sz w:val="32"/>
          <w:szCs w:val="32"/>
        </w:rPr>
      </w:pPr>
      <w:r>
        <w:rPr>
          <w:rFonts w:ascii="黑体" w:eastAsia="黑体" w:hint="eastAsia"/>
          <w:sz w:val="32"/>
          <w:szCs w:val="32"/>
        </w:rPr>
        <w:t>七、参加办法</w:t>
      </w:r>
    </w:p>
    <w:p w14:paraId="6D1F853F" w14:textId="71311ED0" w:rsidR="00950A82" w:rsidRDefault="00950A82" w:rsidP="00324948">
      <w:pPr>
        <w:pStyle w:val="1"/>
        <w:spacing w:line="560" w:lineRule="exact"/>
        <w:ind w:firstLine="640"/>
        <w:rPr>
          <w:rFonts w:ascii="仿宋_GB2312" w:eastAsia="仿宋_GB2312"/>
          <w:sz w:val="32"/>
          <w:szCs w:val="32"/>
        </w:rPr>
      </w:pPr>
      <w:r>
        <w:rPr>
          <w:rFonts w:ascii="仿宋_GB2312" w:eastAsia="仿宋_GB2312" w:hint="eastAsia"/>
          <w:sz w:val="32"/>
          <w:szCs w:val="32"/>
        </w:rPr>
        <w:t>（一）以区为单位组队参加。</w:t>
      </w:r>
    </w:p>
    <w:p w14:paraId="6D47BD5E" w14:textId="0B307424" w:rsidR="00140133" w:rsidRPr="00581EDB" w:rsidRDefault="00EB520F" w:rsidP="00324948">
      <w:pPr>
        <w:spacing w:line="560" w:lineRule="exact"/>
        <w:ind w:firstLineChars="200" w:firstLine="640"/>
        <w:rPr>
          <w:rFonts w:hAnsi="仿宋"/>
        </w:rPr>
      </w:pPr>
      <w:r>
        <w:rPr>
          <w:rFonts w:hAnsi="仿宋" w:hint="eastAsia"/>
        </w:rPr>
        <w:t>（二）</w:t>
      </w:r>
      <w:r w:rsidRPr="009844EC">
        <w:rPr>
          <w:rFonts w:hAnsi="仿宋" w:hint="eastAsia"/>
        </w:rPr>
        <w:t>经医务部门检查证明身体健康并在北京市体育局注册，参赛资格以2021年度北京市青少年运动员注册为依据，运动员只能代表2021年度注册单位报名参赛。</w:t>
      </w:r>
    </w:p>
    <w:p w14:paraId="7438A62C" w14:textId="0FE221A3" w:rsidR="00950A82" w:rsidRPr="00140133" w:rsidRDefault="00950A82" w:rsidP="00324948">
      <w:pPr>
        <w:spacing w:line="560" w:lineRule="exact"/>
        <w:ind w:firstLineChars="200" w:firstLine="640"/>
        <w:rPr>
          <w:color w:val="000000"/>
        </w:rPr>
      </w:pPr>
      <w:r>
        <w:rPr>
          <w:rFonts w:hint="eastAsia"/>
        </w:rPr>
        <w:t>（三）</w:t>
      </w:r>
      <w:r w:rsidR="00140133">
        <w:rPr>
          <w:rFonts w:hAnsi="仿宋" w:hint="eastAsia"/>
        </w:rPr>
        <w:t>各单位</w:t>
      </w:r>
      <w:r w:rsidR="008B0076" w:rsidRPr="008B0076">
        <w:rPr>
          <w:rFonts w:hAnsi="仿宋" w:hint="eastAsia"/>
        </w:rPr>
        <w:t>可</w:t>
      </w:r>
      <w:proofErr w:type="gramStart"/>
      <w:r w:rsidR="008B0076" w:rsidRPr="008B0076">
        <w:rPr>
          <w:rFonts w:hAnsi="仿宋" w:hint="eastAsia"/>
        </w:rPr>
        <w:t>报领队</w:t>
      </w:r>
      <w:proofErr w:type="gramEnd"/>
      <w:r w:rsidR="008B0076" w:rsidRPr="008B0076">
        <w:rPr>
          <w:rFonts w:hAnsi="仿宋"/>
        </w:rPr>
        <w:t>1</w:t>
      </w:r>
      <w:r w:rsidR="008B0076" w:rsidRPr="008B0076">
        <w:rPr>
          <w:rFonts w:hAnsi="仿宋" w:hint="eastAsia"/>
        </w:rPr>
        <w:t>人；教练员</w:t>
      </w:r>
      <w:r w:rsidR="008B0076" w:rsidRPr="004317DF">
        <w:rPr>
          <w:rFonts w:hAnsi="仿宋" w:hint="eastAsia"/>
        </w:rPr>
        <w:t>各</w:t>
      </w:r>
      <w:r w:rsidR="004317DF" w:rsidRPr="004317DF">
        <w:rPr>
          <w:rFonts w:hAnsi="仿宋" w:hint="eastAsia"/>
        </w:rPr>
        <w:t>组别</w:t>
      </w:r>
      <w:r w:rsidR="008B0076" w:rsidRPr="008B0076">
        <w:rPr>
          <w:rFonts w:hAnsi="仿宋"/>
        </w:rPr>
        <w:t>1</w:t>
      </w:r>
      <w:r w:rsidR="008B0076" w:rsidRPr="008B0076">
        <w:rPr>
          <w:rFonts w:hAnsi="仿宋" w:hint="eastAsia"/>
        </w:rPr>
        <w:t>人；医生男、女队各</w:t>
      </w:r>
      <w:r w:rsidR="008B0076" w:rsidRPr="008B0076">
        <w:rPr>
          <w:rFonts w:hAnsi="仿宋"/>
        </w:rPr>
        <w:t>1</w:t>
      </w:r>
      <w:r w:rsidR="008B0076" w:rsidRPr="008B0076">
        <w:rPr>
          <w:rFonts w:hAnsi="仿宋" w:hint="eastAsia"/>
        </w:rPr>
        <w:t>人；有女子的单位可报舞蹈教练</w:t>
      </w:r>
      <w:r w:rsidR="008B0076" w:rsidRPr="008B0076">
        <w:rPr>
          <w:rFonts w:hAnsi="仿宋"/>
        </w:rPr>
        <w:t>1</w:t>
      </w:r>
      <w:r w:rsidR="008B0076" w:rsidRPr="008B0076">
        <w:rPr>
          <w:rFonts w:hAnsi="仿宋" w:hint="eastAsia"/>
        </w:rPr>
        <w:t>人。各组别报名人数不限。</w:t>
      </w:r>
      <w:r w:rsidR="00140133">
        <w:rPr>
          <w:rFonts w:hint="eastAsia"/>
          <w:color w:val="000000"/>
        </w:rPr>
        <w:t>领队或教练员必须到场，否则不允许进行比赛，该队比赛按弃权处理。</w:t>
      </w:r>
    </w:p>
    <w:p w14:paraId="5CE451D5" w14:textId="2FA453F6" w:rsidR="00EB520F" w:rsidRPr="00EB520F" w:rsidRDefault="00EB520F" w:rsidP="00324948">
      <w:pPr>
        <w:spacing w:line="560" w:lineRule="exact"/>
        <w:ind w:firstLineChars="200" w:firstLine="640"/>
        <w:rPr>
          <w:rFonts w:ascii="黑体" w:eastAsia="黑体" w:hAnsi="Calibri" w:cs="Times New Roman"/>
        </w:rPr>
      </w:pPr>
      <w:r w:rsidRPr="00EB520F">
        <w:rPr>
          <w:rFonts w:ascii="黑体" w:eastAsia="黑体" w:hAnsi="Calibri" w:cs="Times New Roman" w:hint="eastAsia"/>
        </w:rPr>
        <w:t>八、竞赛办法</w:t>
      </w:r>
    </w:p>
    <w:p w14:paraId="43D9CD42" w14:textId="77777777" w:rsidR="00EB520F" w:rsidRPr="005152CE" w:rsidRDefault="00EB520F" w:rsidP="00324948">
      <w:pPr>
        <w:spacing w:line="560" w:lineRule="exact"/>
        <w:ind w:firstLineChars="200" w:firstLine="640"/>
        <w:rPr>
          <w:rFonts w:hAnsi="仿宋" w:cs="Times New Roman"/>
        </w:rPr>
      </w:pPr>
      <w:r>
        <w:rPr>
          <w:rFonts w:hint="eastAsia"/>
        </w:rPr>
        <w:t>（</w:t>
      </w:r>
      <w:r w:rsidRPr="005152CE">
        <w:rPr>
          <w:rFonts w:hAnsi="仿宋" w:hint="eastAsia"/>
        </w:rPr>
        <w:t>一）比赛采用</w:t>
      </w:r>
      <w:bookmarkStart w:id="0" w:name="_Hlk2710254"/>
      <w:r w:rsidRPr="005152CE">
        <w:rPr>
          <w:rFonts w:hAnsi="仿宋" w:hint="eastAsia"/>
        </w:rPr>
        <w:t>《</w:t>
      </w:r>
      <w:r w:rsidRPr="005152CE">
        <w:rPr>
          <w:rFonts w:hAnsi="仿宋"/>
        </w:rPr>
        <w:t>20</w:t>
      </w:r>
      <w:r>
        <w:rPr>
          <w:rFonts w:hAnsi="仿宋"/>
        </w:rPr>
        <w:t>20</w:t>
      </w:r>
      <w:r w:rsidRPr="005152CE">
        <w:rPr>
          <w:rFonts w:hAnsi="仿宋" w:hint="eastAsia"/>
        </w:rPr>
        <w:t>年全国少年儿童体操比赛规定动作及评分规则》</w:t>
      </w:r>
      <w:bookmarkEnd w:id="0"/>
      <w:r w:rsidRPr="005152CE">
        <w:rPr>
          <w:rFonts w:hAnsi="仿宋" w:hint="eastAsia"/>
        </w:rPr>
        <w:t>进行评分；</w:t>
      </w:r>
    </w:p>
    <w:p w14:paraId="15A43625" w14:textId="77777777" w:rsidR="00EB520F" w:rsidRPr="005152CE" w:rsidRDefault="00EB520F" w:rsidP="00324948">
      <w:pPr>
        <w:spacing w:line="560" w:lineRule="exact"/>
        <w:ind w:firstLineChars="200" w:firstLine="640"/>
        <w:rPr>
          <w:rFonts w:hAnsi="仿宋" w:cs="Times New Roman"/>
        </w:rPr>
      </w:pPr>
      <w:r w:rsidRPr="005152CE">
        <w:rPr>
          <w:rFonts w:hAnsi="仿宋" w:hint="eastAsia"/>
        </w:rPr>
        <w:t>（二）比赛器械规格均按《</w:t>
      </w:r>
      <w:r w:rsidRPr="005152CE">
        <w:rPr>
          <w:rFonts w:hAnsi="仿宋"/>
        </w:rPr>
        <w:t>20</w:t>
      </w:r>
      <w:r>
        <w:rPr>
          <w:rFonts w:hAnsi="仿宋"/>
        </w:rPr>
        <w:t>20</w:t>
      </w:r>
      <w:r w:rsidRPr="005152CE">
        <w:rPr>
          <w:rFonts w:hAnsi="仿宋" w:hint="eastAsia"/>
        </w:rPr>
        <w:t>年全国少年儿童体操比赛规定动作及评分规则》执行；</w:t>
      </w:r>
    </w:p>
    <w:p w14:paraId="57BDE2C3" w14:textId="77777777" w:rsidR="00EB520F" w:rsidRPr="008B0076" w:rsidRDefault="00EB520F" w:rsidP="00324948">
      <w:pPr>
        <w:pStyle w:val="1"/>
        <w:spacing w:line="560" w:lineRule="exact"/>
        <w:ind w:firstLineChars="196" w:firstLine="627"/>
        <w:rPr>
          <w:rFonts w:ascii="仿宋_GB2312" w:eastAsia="仿宋_GB2312" w:hAnsi="仿宋"/>
          <w:sz w:val="32"/>
          <w:szCs w:val="32"/>
        </w:rPr>
      </w:pPr>
      <w:r w:rsidRPr="008B0076">
        <w:rPr>
          <w:rFonts w:ascii="仿宋_GB2312" w:eastAsia="仿宋_GB2312" w:hint="eastAsia"/>
          <w:sz w:val="32"/>
          <w:szCs w:val="32"/>
        </w:rPr>
        <w:t>（</w:t>
      </w:r>
      <w:r>
        <w:rPr>
          <w:rFonts w:ascii="仿宋_GB2312" w:eastAsia="仿宋_GB2312" w:hint="eastAsia"/>
          <w:sz w:val="32"/>
          <w:szCs w:val="32"/>
        </w:rPr>
        <w:t>三</w:t>
      </w:r>
      <w:r w:rsidRPr="008B0076">
        <w:rPr>
          <w:rFonts w:ascii="仿宋_GB2312" w:eastAsia="仿宋_GB2312" w:hint="eastAsia"/>
          <w:sz w:val="32"/>
          <w:szCs w:val="32"/>
        </w:rPr>
        <w:t>）进行全能和单项比赛。</w:t>
      </w:r>
    </w:p>
    <w:p w14:paraId="2AB12AF5" w14:textId="77777777" w:rsidR="00EB520F" w:rsidRPr="008B0076" w:rsidRDefault="00EB520F" w:rsidP="00324948">
      <w:pPr>
        <w:pStyle w:val="a4"/>
        <w:spacing w:line="560" w:lineRule="exact"/>
        <w:ind w:firstLineChars="200" w:firstLine="640"/>
        <w:rPr>
          <w:rFonts w:ascii="仿宋_GB2312" w:eastAsia="仿宋_GB2312"/>
          <w:sz w:val="32"/>
          <w:szCs w:val="32"/>
        </w:rPr>
      </w:pPr>
      <w:r w:rsidRPr="008B0076">
        <w:rPr>
          <w:rFonts w:ascii="仿宋_GB2312" w:eastAsia="仿宋_GB2312" w:hAnsi="仿宋" w:hint="eastAsia"/>
          <w:sz w:val="32"/>
          <w:szCs w:val="32"/>
        </w:rPr>
        <w:lastRenderedPageBreak/>
        <w:t>蹦床成绩计入个人全能成绩。</w:t>
      </w:r>
    </w:p>
    <w:p w14:paraId="69C9C3DB" w14:textId="77777777" w:rsidR="00EB520F" w:rsidRDefault="00EB520F" w:rsidP="00324948">
      <w:pPr>
        <w:spacing w:line="560" w:lineRule="exact"/>
        <w:ind w:firstLineChars="200" w:firstLine="640"/>
        <w:rPr>
          <w:rFonts w:hAnsi="仿宋"/>
        </w:rPr>
      </w:pPr>
      <w:r w:rsidRPr="00934854">
        <w:rPr>
          <w:rFonts w:hAnsi="仿宋" w:hint="eastAsia"/>
        </w:rPr>
        <w:t>（四）各单位个人全能和单项比赛以各年龄段录取名次，各单位在一个年龄段最多只能录取</w:t>
      </w:r>
      <w:r w:rsidRPr="00934854">
        <w:rPr>
          <w:rFonts w:hAnsi="仿宋"/>
        </w:rPr>
        <w:t>2</w:t>
      </w:r>
      <w:r w:rsidRPr="00934854">
        <w:rPr>
          <w:rFonts w:hAnsi="仿宋" w:hint="eastAsia"/>
        </w:rPr>
        <w:t>个名次。如全能、单项取得决赛资格，占本单位名额。</w:t>
      </w:r>
    </w:p>
    <w:p w14:paraId="7C6B9401" w14:textId="2932C6F0" w:rsidR="00EB520F" w:rsidRPr="004317DF" w:rsidRDefault="00EB520F" w:rsidP="00324948">
      <w:pPr>
        <w:spacing w:line="560" w:lineRule="exact"/>
        <w:ind w:firstLineChars="200" w:firstLine="640"/>
        <w:rPr>
          <w:rFonts w:ascii="宋体" w:eastAsia="宋体" w:hAnsi="宋体"/>
          <w:color w:val="FF0000"/>
          <w:sz w:val="28"/>
          <w:szCs w:val="28"/>
        </w:rPr>
      </w:pPr>
      <w:r>
        <w:rPr>
          <w:rFonts w:hAnsi="仿宋" w:hint="eastAsia"/>
        </w:rPr>
        <w:t>（五）</w:t>
      </w:r>
      <w:r w:rsidR="00122563">
        <w:rPr>
          <w:rFonts w:hAnsi="仿宋" w:hint="eastAsia"/>
        </w:rPr>
        <w:t>各单位</w:t>
      </w:r>
      <w:r w:rsidRPr="004317DF">
        <w:rPr>
          <w:rFonts w:hAnsi="仿宋" w:hint="eastAsia"/>
        </w:rPr>
        <w:t>应在比赛前</w:t>
      </w:r>
      <w:r w:rsidRPr="004317DF">
        <w:rPr>
          <w:rFonts w:hAnsi="仿宋"/>
        </w:rPr>
        <w:t>1</w:t>
      </w:r>
      <w:r w:rsidRPr="004317DF">
        <w:rPr>
          <w:rFonts w:hAnsi="仿宋" w:hint="eastAsia"/>
        </w:rPr>
        <w:t>小时提交出场顺序。如果没有在规定期限内提交出场顺序，则该区运动员的出场顺序按报名的顺序安排。</w:t>
      </w:r>
    </w:p>
    <w:p w14:paraId="4619D656" w14:textId="77777777" w:rsidR="00EB520F" w:rsidRPr="004317DF" w:rsidRDefault="00EB520F" w:rsidP="00324948">
      <w:pPr>
        <w:spacing w:line="560" w:lineRule="exact"/>
        <w:ind w:firstLineChars="200" w:firstLine="640"/>
        <w:rPr>
          <w:rFonts w:hAnsi="仿宋" w:cs="Times New Roman"/>
        </w:rPr>
      </w:pPr>
      <w:r w:rsidRPr="004317DF">
        <w:rPr>
          <w:rFonts w:hAnsi="仿宋" w:hint="eastAsia"/>
        </w:rPr>
        <w:t>（六）蹦床比赛</w:t>
      </w:r>
      <w:r w:rsidRPr="004317DF">
        <w:rPr>
          <w:rFonts w:hAnsi="Calibri" w:hint="eastAsia"/>
          <w:kern w:val="0"/>
        </w:rPr>
        <w:t>成绩带入个人全能的</w:t>
      </w:r>
      <w:r w:rsidRPr="004317DF">
        <w:rPr>
          <w:rFonts w:hAnsi="Calibri"/>
          <w:kern w:val="0"/>
        </w:rPr>
        <w:t>20%</w:t>
      </w:r>
      <w:r w:rsidRPr="004317DF">
        <w:rPr>
          <w:rFonts w:hAnsi="仿宋" w:hint="eastAsia"/>
        </w:rPr>
        <w:t>（蹦床不录取单项名次）</w:t>
      </w:r>
      <w:r w:rsidRPr="004317DF">
        <w:rPr>
          <w:rFonts w:hAnsi="仿宋" w:hint="eastAsia"/>
          <w:kern w:val="0"/>
        </w:rPr>
        <w:t>。</w:t>
      </w:r>
    </w:p>
    <w:p w14:paraId="68407157" w14:textId="77777777" w:rsidR="00EB520F" w:rsidRPr="004317DF" w:rsidRDefault="00EB520F" w:rsidP="00324948">
      <w:pPr>
        <w:spacing w:line="560" w:lineRule="exact"/>
        <w:ind w:firstLineChars="200" w:firstLine="640"/>
        <w:rPr>
          <w:rFonts w:hAnsi="仿宋" w:cs="Times New Roman"/>
        </w:rPr>
      </w:pPr>
      <w:r w:rsidRPr="004317DF">
        <w:rPr>
          <w:rFonts w:hAnsi="仿宋" w:hint="eastAsia"/>
        </w:rPr>
        <w:t>（七）比赛以小循环方式比赛</w:t>
      </w:r>
    </w:p>
    <w:p w14:paraId="0B48F71E" w14:textId="5644500B" w:rsidR="00EB520F" w:rsidRPr="00934854" w:rsidRDefault="00EB520F" w:rsidP="00324948">
      <w:pPr>
        <w:spacing w:line="560" w:lineRule="exact"/>
        <w:ind w:firstLineChars="200" w:firstLine="640"/>
        <w:rPr>
          <w:rFonts w:hAnsi="仿宋" w:cs="Times New Roman"/>
        </w:rPr>
      </w:pPr>
      <w:r w:rsidRPr="00934854">
        <w:rPr>
          <w:rFonts w:hAnsi="仿宋"/>
        </w:rPr>
        <w:t>1</w:t>
      </w:r>
      <w:r>
        <w:rPr>
          <w:rFonts w:hAnsi="仿宋" w:hint="eastAsia"/>
        </w:rPr>
        <w:t>．男子甲、乙、丙</w:t>
      </w:r>
      <w:r w:rsidR="00324948">
        <w:rPr>
          <w:rFonts w:hAnsi="仿宋" w:hint="eastAsia"/>
        </w:rPr>
        <w:t>、丁</w:t>
      </w:r>
      <w:r w:rsidRPr="00934854">
        <w:rPr>
          <w:rFonts w:hAnsi="仿宋" w:hint="eastAsia"/>
        </w:rPr>
        <w:t>组各进行</w:t>
      </w:r>
      <w:r w:rsidRPr="00934854">
        <w:rPr>
          <w:rFonts w:hAnsi="仿宋"/>
        </w:rPr>
        <w:t>7</w:t>
      </w:r>
      <w:r>
        <w:rPr>
          <w:rFonts w:hAnsi="仿宋" w:hint="eastAsia"/>
        </w:rPr>
        <w:t>个项目的比赛；女子甲、乙、丙</w:t>
      </w:r>
      <w:r w:rsidR="00324948">
        <w:rPr>
          <w:rFonts w:hAnsi="仿宋" w:hint="eastAsia"/>
        </w:rPr>
        <w:t>、丁</w:t>
      </w:r>
      <w:r w:rsidRPr="00934854">
        <w:rPr>
          <w:rFonts w:hAnsi="仿宋" w:hint="eastAsia"/>
        </w:rPr>
        <w:t>组各进行</w:t>
      </w:r>
      <w:r w:rsidRPr="00934854">
        <w:rPr>
          <w:rFonts w:hAnsi="仿宋"/>
        </w:rPr>
        <w:t>5</w:t>
      </w:r>
      <w:r w:rsidRPr="00934854">
        <w:rPr>
          <w:rFonts w:hAnsi="仿宋" w:hint="eastAsia"/>
        </w:rPr>
        <w:t>个项目的比赛；</w:t>
      </w:r>
    </w:p>
    <w:p w14:paraId="093CEB94" w14:textId="77777777" w:rsidR="00EB520F" w:rsidRDefault="00EB520F" w:rsidP="00324948">
      <w:pPr>
        <w:spacing w:line="560" w:lineRule="exact"/>
        <w:ind w:firstLineChars="200" w:firstLine="640"/>
        <w:rPr>
          <w:rFonts w:hAnsi="仿宋_GB2312"/>
        </w:rPr>
      </w:pPr>
      <w:r>
        <w:rPr>
          <w:rFonts w:hAnsi="仿宋"/>
        </w:rPr>
        <w:t>2</w:t>
      </w:r>
      <w:r w:rsidRPr="00934854">
        <w:rPr>
          <w:rFonts w:hAnsi="仿宋" w:hint="eastAsia"/>
        </w:rPr>
        <w:t>．</w:t>
      </w:r>
      <w:r w:rsidRPr="00934854">
        <w:rPr>
          <w:rFonts w:hAnsi="仿宋_GB2312" w:hint="eastAsia"/>
        </w:rPr>
        <w:t>全能、单项均录取前8名，全能、单项每个单位各年龄段最多录取2人。如参赛人数不足</w:t>
      </w:r>
      <w:r>
        <w:rPr>
          <w:rFonts w:hAnsi="仿宋_GB2312"/>
        </w:rPr>
        <w:t>6</w:t>
      </w:r>
      <w:r w:rsidRPr="00934854">
        <w:rPr>
          <w:rFonts w:hAnsi="仿宋_GB2312" w:hint="eastAsia"/>
        </w:rPr>
        <w:t>人时，按成绩统一录取名次。单项最后得分为0分时，不予录取名次。</w:t>
      </w:r>
    </w:p>
    <w:p w14:paraId="012650A8" w14:textId="77777777" w:rsidR="00EB520F" w:rsidRPr="004317DF" w:rsidRDefault="00EB520F" w:rsidP="00324948">
      <w:pPr>
        <w:spacing w:line="560" w:lineRule="exact"/>
        <w:ind w:firstLineChars="200" w:firstLine="640"/>
        <w:rPr>
          <w:rFonts w:hAnsi="仿宋"/>
        </w:rPr>
      </w:pPr>
      <w:r w:rsidRPr="004317DF">
        <w:rPr>
          <w:rFonts w:hAnsi="仿宋" w:hint="eastAsia"/>
        </w:rPr>
        <w:t>（八）各组别项目比赛，报名参赛不足</w:t>
      </w:r>
      <w:r w:rsidRPr="004317DF">
        <w:rPr>
          <w:rFonts w:hAnsi="仿宋"/>
        </w:rPr>
        <w:t>3</w:t>
      </w:r>
      <w:r w:rsidRPr="004317DF">
        <w:rPr>
          <w:rFonts w:hAnsi="仿宋" w:hint="eastAsia"/>
        </w:rPr>
        <w:t>人时，不进行比赛。各项目报名参赛队不足2队，不进行比赛。</w:t>
      </w:r>
    </w:p>
    <w:p w14:paraId="35F0DFE0" w14:textId="77777777" w:rsidR="00EB520F" w:rsidRPr="00ED1840" w:rsidRDefault="00EB520F" w:rsidP="00324948">
      <w:pPr>
        <w:spacing w:line="560" w:lineRule="exact"/>
        <w:ind w:firstLineChars="200" w:firstLine="640"/>
        <w:rPr>
          <w:rFonts w:hAnsi="仿宋"/>
        </w:rPr>
      </w:pPr>
      <w:r w:rsidRPr="00ED1840">
        <w:rPr>
          <w:rFonts w:hAnsi="仿宋" w:hint="eastAsia"/>
        </w:rPr>
        <w:t>（九）运动员、教练员比赛服装要求：</w:t>
      </w:r>
    </w:p>
    <w:p w14:paraId="74C9599B" w14:textId="1C06AD1F" w:rsidR="00EB520F" w:rsidRPr="00ED1840" w:rsidRDefault="00EB520F" w:rsidP="00324948">
      <w:pPr>
        <w:spacing w:line="560" w:lineRule="exact"/>
        <w:ind w:firstLineChars="200" w:firstLine="640"/>
        <w:rPr>
          <w:rFonts w:hAnsi="仿宋"/>
        </w:rPr>
      </w:pPr>
      <w:r w:rsidRPr="00ED1840">
        <w:rPr>
          <w:rFonts w:hAnsi="仿宋" w:hint="eastAsia"/>
        </w:rPr>
        <w:t>1.各队以区为单位报名，不得穿俱乐部服装参赛。</w:t>
      </w:r>
    </w:p>
    <w:p w14:paraId="6B7F94AE" w14:textId="77777777" w:rsidR="00EB520F" w:rsidRPr="00ED1840" w:rsidRDefault="00EB520F" w:rsidP="00324948">
      <w:pPr>
        <w:spacing w:line="560" w:lineRule="exact"/>
        <w:ind w:firstLineChars="200" w:firstLine="640"/>
        <w:rPr>
          <w:rFonts w:hAnsi="仿宋"/>
        </w:rPr>
      </w:pPr>
      <w:r w:rsidRPr="00ED1840">
        <w:rPr>
          <w:rFonts w:hAnsi="仿宋" w:hint="eastAsia"/>
        </w:rPr>
        <w:t>2.运动员</w:t>
      </w:r>
      <w:r>
        <w:rPr>
          <w:rFonts w:hAnsi="仿宋" w:hint="eastAsia"/>
        </w:rPr>
        <w:t>应穿着</w:t>
      </w:r>
      <w:r w:rsidRPr="00ED1840">
        <w:rPr>
          <w:rFonts w:hAnsi="仿宋" w:hint="eastAsia"/>
        </w:rPr>
        <w:t>不同色系的体操比赛专业服装</w:t>
      </w:r>
      <w:r>
        <w:rPr>
          <w:rFonts w:hAnsi="仿宋" w:hint="eastAsia"/>
        </w:rPr>
        <w:t>，服装背面</w:t>
      </w:r>
      <w:r w:rsidRPr="00ED1840">
        <w:rPr>
          <w:rFonts w:hAnsi="仿宋" w:hint="eastAsia"/>
        </w:rPr>
        <w:t>上方应印刷运动员本人姓名，姓名下方印刷所在区名称。</w:t>
      </w:r>
    </w:p>
    <w:p w14:paraId="1877BD57" w14:textId="77777777" w:rsidR="00EB520F" w:rsidRPr="00F31655" w:rsidRDefault="00EB520F" w:rsidP="00324948">
      <w:pPr>
        <w:spacing w:line="560" w:lineRule="exact"/>
        <w:ind w:firstLineChars="200" w:firstLine="640"/>
        <w:rPr>
          <w:rFonts w:hAnsi="仿宋" w:cs="Times New Roman"/>
          <w:color w:val="000000"/>
        </w:rPr>
      </w:pPr>
      <w:r w:rsidRPr="00ED1840">
        <w:rPr>
          <w:rFonts w:hAnsi="仿宋" w:hint="eastAsia"/>
        </w:rPr>
        <w:t>3.教练员</w:t>
      </w:r>
      <w:proofErr w:type="gramStart"/>
      <w:r w:rsidRPr="00ED1840">
        <w:rPr>
          <w:rFonts w:hAnsi="仿宋" w:hint="eastAsia"/>
        </w:rPr>
        <w:t>穿运动</w:t>
      </w:r>
      <w:proofErr w:type="gramEnd"/>
      <w:r w:rsidRPr="00ED1840">
        <w:rPr>
          <w:rFonts w:hAnsi="仿宋" w:hint="eastAsia"/>
        </w:rPr>
        <w:t>裤、T</w:t>
      </w:r>
      <w:proofErr w:type="gramStart"/>
      <w:r w:rsidRPr="00ED1840">
        <w:rPr>
          <w:rFonts w:hAnsi="仿宋" w:hint="eastAsia"/>
        </w:rPr>
        <w:t>恤指导</w:t>
      </w:r>
      <w:proofErr w:type="gramEnd"/>
      <w:r w:rsidRPr="00ED1840">
        <w:rPr>
          <w:rFonts w:hAnsi="仿宋" w:hint="eastAsia"/>
        </w:rPr>
        <w:t>比赛，不得穿短</w:t>
      </w:r>
      <w:r w:rsidRPr="00581EDB">
        <w:rPr>
          <w:rFonts w:hAnsi="仿宋" w:hint="eastAsia"/>
          <w:color w:val="000000"/>
        </w:rPr>
        <w:t>裤、牛仔裤、</w:t>
      </w:r>
      <w:r w:rsidRPr="00581EDB">
        <w:rPr>
          <w:rFonts w:hAnsi="仿宋" w:hint="eastAsia"/>
          <w:color w:val="000000"/>
        </w:rPr>
        <w:lastRenderedPageBreak/>
        <w:t>背心、拖鞋等进入场地指导比赛。</w:t>
      </w:r>
    </w:p>
    <w:p w14:paraId="58B571C1" w14:textId="64BE5E07" w:rsidR="00EB520F" w:rsidRPr="00EB520F" w:rsidRDefault="00EB520F" w:rsidP="00324948">
      <w:pPr>
        <w:spacing w:line="560" w:lineRule="exact"/>
        <w:ind w:firstLineChars="200" w:firstLine="640"/>
        <w:rPr>
          <w:rFonts w:ascii="黑体" w:eastAsia="黑体" w:hAnsi="黑体"/>
        </w:rPr>
      </w:pPr>
      <w:r w:rsidRPr="00EB520F">
        <w:rPr>
          <w:rFonts w:ascii="黑体" w:eastAsia="黑体" w:hAnsi="黑体" w:hint="eastAsia"/>
        </w:rPr>
        <w:t>九、报名办法</w:t>
      </w:r>
    </w:p>
    <w:p w14:paraId="1DDB4DEB" w14:textId="59A53E26" w:rsidR="00EB520F" w:rsidRPr="009844EC" w:rsidRDefault="00EB520F" w:rsidP="00324948">
      <w:pPr>
        <w:spacing w:line="560" w:lineRule="exact"/>
        <w:ind w:firstLineChars="200" w:firstLine="640"/>
        <w:rPr>
          <w:rFonts w:hAnsi="仿宋"/>
          <w:color w:val="000000"/>
        </w:rPr>
      </w:pPr>
      <w:r w:rsidRPr="009844EC">
        <w:rPr>
          <w:rFonts w:hAnsi="仿宋" w:hint="eastAsia"/>
          <w:color w:val="000000"/>
        </w:rPr>
        <w:t>（一）网络报名：各参赛单位于2021年</w:t>
      </w:r>
      <w:r w:rsidR="00122563">
        <w:rPr>
          <w:rFonts w:hAnsi="仿宋" w:hint="eastAsia"/>
          <w:color w:val="000000"/>
        </w:rPr>
        <w:t>4</w:t>
      </w:r>
      <w:r w:rsidRPr="009844EC">
        <w:rPr>
          <w:rFonts w:hAnsi="仿宋" w:hint="eastAsia"/>
          <w:color w:val="000000"/>
        </w:rPr>
        <w:t>月</w:t>
      </w:r>
      <w:r w:rsidR="00122563">
        <w:rPr>
          <w:rFonts w:hAnsi="仿宋" w:hint="eastAsia"/>
          <w:color w:val="000000"/>
        </w:rPr>
        <w:t>2</w:t>
      </w:r>
      <w:r w:rsidR="0004471F">
        <w:rPr>
          <w:rFonts w:hAnsi="仿宋" w:hint="eastAsia"/>
          <w:color w:val="000000"/>
        </w:rPr>
        <w:t>6</w:t>
      </w:r>
      <w:r w:rsidRPr="009844EC">
        <w:rPr>
          <w:rFonts w:hAnsi="仿宋" w:hint="eastAsia"/>
          <w:color w:val="000000"/>
        </w:rPr>
        <w:t>日—</w:t>
      </w:r>
      <w:r w:rsidR="0004471F">
        <w:rPr>
          <w:rFonts w:hAnsi="仿宋" w:hint="eastAsia"/>
          <w:color w:val="000000"/>
        </w:rPr>
        <w:t>5月6</w:t>
      </w:r>
      <w:r w:rsidRPr="009844EC">
        <w:rPr>
          <w:rFonts w:hAnsi="仿宋" w:hint="eastAsia"/>
          <w:color w:val="000000"/>
        </w:rPr>
        <w:t>日在市体育局运动员注册管理系统中进行网络报名。</w:t>
      </w:r>
    </w:p>
    <w:p w14:paraId="0148F41C" w14:textId="3291AD3E" w:rsidR="00EB520F" w:rsidRPr="009844EC" w:rsidRDefault="00EB520F" w:rsidP="00324948">
      <w:pPr>
        <w:spacing w:line="560" w:lineRule="exact"/>
        <w:ind w:firstLineChars="200" w:firstLine="640"/>
        <w:rPr>
          <w:rFonts w:hAnsi="仿宋"/>
          <w:color w:val="000000"/>
        </w:rPr>
      </w:pPr>
      <w:r w:rsidRPr="009844EC">
        <w:rPr>
          <w:rFonts w:hAnsi="仿宋" w:hint="eastAsia"/>
          <w:color w:val="000000"/>
        </w:rPr>
        <w:t>（二）现场报名：各参赛单位于2021年</w:t>
      </w:r>
      <w:r w:rsidR="00122563">
        <w:rPr>
          <w:rFonts w:hAnsi="仿宋" w:hint="eastAsia"/>
          <w:color w:val="000000"/>
        </w:rPr>
        <w:t>5</w:t>
      </w:r>
      <w:r w:rsidRPr="009844EC">
        <w:rPr>
          <w:rFonts w:hAnsi="仿宋" w:hint="eastAsia"/>
          <w:color w:val="000000"/>
        </w:rPr>
        <w:t>月</w:t>
      </w:r>
      <w:r w:rsidR="0004471F">
        <w:rPr>
          <w:rFonts w:hAnsi="仿宋" w:hint="eastAsia"/>
          <w:color w:val="000000"/>
        </w:rPr>
        <w:t>7</w:t>
      </w:r>
      <w:r w:rsidRPr="009844EC">
        <w:rPr>
          <w:rFonts w:hAnsi="仿宋" w:hint="eastAsia"/>
          <w:color w:val="000000"/>
        </w:rPr>
        <w:t>日—</w:t>
      </w:r>
      <w:r w:rsidR="0004471F">
        <w:rPr>
          <w:rFonts w:hAnsi="仿宋" w:hint="eastAsia"/>
          <w:color w:val="000000"/>
        </w:rPr>
        <w:t>8</w:t>
      </w:r>
      <w:r w:rsidRPr="009844EC">
        <w:rPr>
          <w:rFonts w:hAnsi="仿宋" w:hint="eastAsia"/>
          <w:color w:val="000000"/>
        </w:rPr>
        <w:t>日将以下材料送交北京市体育竞赛管理中心40</w:t>
      </w:r>
      <w:r>
        <w:rPr>
          <w:rFonts w:hAnsi="仿宋" w:hint="eastAsia"/>
          <w:color w:val="000000"/>
        </w:rPr>
        <w:t>4</w:t>
      </w:r>
      <w:r w:rsidRPr="009844EC">
        <w:rPr>
          <w:rFonts w:hAnsi="仿宋" w:hint="eastAsia"/>
          <w:color w:val="000000"/>
        </w:rPr>
        <w:t>室。</w:t>
      </w:r>
    </w:p>
    <w:p w14:paraId="66C99170" w14:textId="77777777" w:rsidR="00EB520F" w:rsidRPr="009844EC" w:rsidRDefault="00EB520F" w:rsidP="00324948">
      <w:pPr>
        <w:spacing w:line="560" w:lineRule="exact"/>
        <w:ind w:firstLineChars="200" w:firstLine="640"/>
        <w:rPr>
          <w:rFonts w:hAnsi="仿宋"/>
          <w:color w:val="000000"/>
        </w:rPr>
      </w:pPr>
      <w:r w:rsidRPr="009844EC">
        <w:rPr>
          <w:rFonts w:hAnsi="仿宋" w:hint="eastAsia"/>
          <w:color w:val="000000"/>
        </w:rPr>
        <w:t>1.纸质版报名表1份（报名表附后），需加盖参赛单位公章、医务章；电子版报名表1份；</w:t>
      </w:r>
      <w:r w:rsidRPr="009844EC">
        <w:rPr>
          <w:rFonts w:hAnsi="仿宋"/>
          <w:color w:val="000000"/>
        </w:rPr>
        <w:t xml:space="preserve"> </w:t>
      </w:r>
    </w:p>
    <w:p w14:paraId="5DDD6987" w14:textId="77777777" w:rsidR="00EB520F" w:rsidRPr="009844EC" w:rsidRDefault="00EB520F" w:rsidP="00324948">
      <w:pPr>
        <w:spacing w:line="560" w:lineRule="exact"/>
        <w:ind w:firstLineChars="200" w:firstLine="640"/>
        <w:rPr>
          <w:rFonts w:hAnsi="仿宋"/>
          <w:color w:val="000000"/>
        </w:rPr>
      </w:pPr>
      <w:r w:rsidRPr="009844EC">
        <w:rPr>
          <w:rFonts w:hAnsi="仿宋" w:hint="eastAsia"/>
          <w:color w:val="000000"/>
        </w:rPr>
        <w:t xml:space="preserve">2.参赛领队、教练员身份证复印件，运动员的身份证（户籍卡）和学籍卡（学龄前运动员可不提供）复印件，保险证明原件和复印件； </w:t>
      </w:r>
    </w:p>
    <w:p w14:paraId="12263E4E" w14:textId="77777777" w:rsidR="00EB520F" w:rsidRPr="009844EC" w:rsidRDefault="00EB520F" w:rsidP="00324948">
      <w:pPr>
        <w:spacing w:line="560" w:lineRule="exact"/>
        <w:ind w:firstLineChars="200" w:firstLine="640"/>
        <w:rPr>
          <w:rFonts w:hAnsi="仿宋"/>
          <w:color w:val="000000"/>
        </w:rPr>
      </w:pPr>
      <w:r w:rsidRPr="009844EC">
        <w:rPr>
          <w:rFonts w:hAnsi="仿宋" w:hint="eastAsia"/>
          <w:color w:val="000000"/>
        </w:rPr>
        <w:t>3.本单位参赛承诺书并加盖参赛单位公章；</w:t>
      </w:r>
      <w:r w:rsidRPr="009844EC">
        <w:rPr>
          <w:rFonts w:hAnsi="仿宋"/>
          <w:color w:val="000000"/>
        </w:rPr>
        <w:t xml:space="preserve"> </w:t>
      </w:r>
    </w:p>
    <w:p w14:paraId="6030FD24" w14:textId="77777777" w:rsidR="00EB520F" w:rsidRPr="009844EC" w:rsidRDefault="00EB520F" w:rsidP="00324948">
      <w:pPr>
        <w:spacing w:line="560" w:lineRule="exact"/>
        <w:ind w:firstLineChars="200" w:firstLine="640"/>
        <w:rPr>
          <w:rFonts w:hAnsi="仿宋"/>
          <w:color w:val="000000"/>
        </w:rPr>
      </w:pPr>
      <w:r w:rsidRPr="009844EC">
        <w:rPr>
          <w:rFonts w:hAnsi="仿宋" w:hint="eastAsia"/>
          <w:color w:val="000000"/>
        </w:rPr>
        <w:t>4.各单位参赛人员名单内所有人员（含运动员、领队、教练员）在网络报名当天“北京健康宝”小程序内个人健康码页面无异常截图；</w:t>
      </w:r>
    </w:p>
    <w:p w14:paraId="526C40DE" w14:textId="77777777" w:rsidR="00EB520F" w:rsidRPr="009844EC" w:rsidRDefault="00EB520F" w:rsidP="00324948">
      <w:pPr>
        <w:spacing w:line="560" w:lineRule="exact"/>
        <w:ind w:firstLineChars="200" w:firstLine="640"/>
        <w:rPr>
          <w:rFonts w:hAnsi="仿宋"/>
          <w:color w:val="000000"/>
        </w:rPr>
      </w:pPr>
      <w:r w:rsidRPr="009844EC">
        <w:rPr>
          <w:rFonts w:hAnsi="仿宋" w:hint="eastAsia"/>
          <w:color w:val="000000"/>
        </w:rPr>
        <w:t>（三）逾期未报名或未提交材料按不参赛处理，报名后不得更改，报名表无单位公章及</w:t>
      </w:r>
      <w:proofErr w:type="gramStart"/>
      <w:r w:rsidRPr="009844EC">
        <w:rPr>
          <w:rFonts w:hAnsi="仿宋" w:hint="eastAsia"/>
          <w:color w:val="000000"/>
        </w:rPr>
        <w:t>医务章不予</w:t>
      </w:r>
      <w:proofErr w:type="gramEnd"/>
      <w:r w:rsidRPr="009844EC">
        <w:rPr>
          <w:rFonts w:hAnsi="仿宋" w:hint="eastAsia"/>
          <w:color w:val="000000"/>
        </w:rPr>
        <w:t>接收，不在参赛人员名单内或未提供“北京健康宝”内个人</w:t>
      </w:r>
      <w:proofErr w:type="gramStart"/>
      <w:r w:rsidRPr="009844EC">
        <w:rPr>
          <w:rFonts w:hAnsi="仿宋" w:hint="eastAsia"/>
          <w:color w:val="000000"/>
        </w:rPr>
        <w:t>健康码无异常</w:t>
      </w:r>
      <w:proofErr w:type="gramEnd"/>
      <w:r w:rsidRPr="009844EC">
        <w:rPr>
          <w:rFonts w:hAnsi="仿宋" w:hint="eastAsia"/>
          <w:color w:val="000000"/>
        </w:rPr>
        <w:t>截图的人员届时不得入场。比赛时运动员须持本人二代身份证原件参赛。</w:t>
      </w:r>
    </w:p>
    <w:p w14:paraId="1E0168FB" w14:textId="77777777" w:rsidR="00EB520F" w:rsidRPr="009844EC" w:rsidRDefault="00EB520F" w:rsidP="00324948">
      <w:pPr>
        <w:spacing w:line="560" w:lineRule="exact"/>
        <w:ind w:firstLineChars="200" w:firstLine="640"/>
        <w:rPr>
          <w:rFonts w:hAnsi="仿宋"/>
          <w:color w:val="000000"/>
        </w:rPr>
      </w:pPr>
      <w:r w:rsidRPr="009844EC">
        <w:rPr>
          <w:rFonts w:hAnsi="仿宋" w:hint="eastAsia"/>
          <w:color w:val="000000"/>
        </w:rPr>
        <w:t>（四）本次比赛不收取报名费。</w:t>
      </w:r>
    </w:p>
    <w:p w14:paraId="372520FA" w14:textId="77777777" w:rsidR="00EB520F" w:rsidRPr="009844EC" w:rsidRDefault="00EB520F" w:rsidP="00324948">
      <w:pPr>
        <w:spacing w:line="560" w:lineRule="exact"/>
        <w:ind w:firstLineChars="200" w:firstLine="640"/>
        <w:rPr>
          <w:rFonts w:hAnsi="仿宋"/>
          <w:color w:val="000000"/>
        </w:rPr>
      </w:pPr>
      <w:r w:rsidRPr="009844EC">
        <w:rPr>
          <w:rFonts w:hAnsi="仿宋" w:hint="eastAsia"/>
          <w:color w:val="000000"/>
        </w:rPr>
        <w:t>联系人：</w:t>
      </w:r>
      <w:r>
        <w:rPr>
          <w:rFonts w:hAnsi="仿宋" w:hint="eastAsia"/>
          <w:color w:val="000000"/>
        </w:rPr>
        <w:t>徐岩</w:t>
      </w:r>
      <w:r w:rsidRPr="009844EC">
        <w:rPr>
          <w:rFonts w:hAnsi="仿宋" w:hint="eastAsia"/>
          <w:color w:val="000000"/>
        </w:rPr>
        <w:t>，联系电话：</w:t>
      </w:r>
      <w:r>
        <w:rPr>
          <w:rFonts w:hAnsi="仿宋" w:hint="eastAsia"/>
          <w:color w:val="000000"/>
        </w:rPr>
        <w:t>63018197</w:t>
      </w:r>
    </w:p>
    <w:p w14:paraId="266EEEB7" w14:textId="5B412144" w:rsidR="00EB520F" w:rsidRDefault="00EB520F" w:rsidP="00324948">
      <w:pPr>
        <w:spacing w:line="560" w:lineRule="exact"/>
        <w:ind w:firstLineChars="200" w:firstLine="640"/>
        <w:rPr>
          <w:rFonts w:hAnsi="仿宋"/>
        </w:rPr>
      </w:pPr>
      <w:r w:rsidRPr="009844EC">
        <w:rPr>
          <w:rFonts w:hAnsi="仿宋" w:hint="eastAsia"/>
          <w:color w:val="000000"/>
        </w:rPr>
        <w:t>电子邮箱：</w:t>
      </w:r>
      <w:hyperlink r:id="rId9" w:history="1">
        <w:r w:rsidRPr="008C33E6">
          <w:rPr>
            <w:rStyle w:val="aa"/>
            <w:rFonts w:hAnsi="仿宋" w:hint="eastAsia"/>
          </w:rPr>
          <w:t>m15810073993_1@163.com</w:t>
        </w:r>
      </w:hyperlink>
    </w:p>
    <w:p w14:paraId="08C8986F" w14:textId="58DD61B1" w:rsidR="00EB520F" w:rsidRDefault="00EB520F" w:rsidP="00324948">
      <w:pPr>
        <w:spacing w:line="560" w:lineRule="exact"/>
        <w:ind w:firstLineChars="200" w:firstLine="640"/>
        <w:rPr>
          <w:rFonts w:ascii="黑体" w:eastAsia="黑体" w:hAnsi="黑体"/>
        </w:rPr>
      </w:pPr>
      <w:r w:rsidRPr="00EB520F">
        <w:rPr>
          <w:rFonts w:ascii="黑体" w:eastAsia="黑体" w:hAnsi="黑体" w:hint="eastAsia"/>
        </w:rPr>
        <w:lastRenderedPageBreak/>
        <w:t>十、录取名次和奖励办法</w:t>
      </w:r>
    </w:p>
    <w:p w14:paraId="584103F1" w14:textId="6E9F8266" w:rsidR="00EB520F" w:rsidRPr="00934854" w:rsidRDefault="00EB520F" w:rsidP="00324948">
      <w:pPr>
        <w:spacing w:line="560" w:lineRule="exact"/>
        <w:ind w:firstLineChars="200" w:firstLine="640"/>
        <w:rPr>
          <w:rFonts w:hAnsi="仿宋"/>
        </w:rPr>
      </w:pPr>
      <w:r w:rsidRPr="00934854">
        <w:rPr>
          <w:rFonts w:hAnsi="仿宋" w:hint="eastAsia"/>
        </w:rPr>
        <w:t>（</w:t>
      </w:r>
      <w:r>
        <w:rPr>
          <w:rFonts w:hAnsi="仿宋" w:hint="eastAsia"/>
        </w:rPr>
        <w:t>一</w:t>
      </w:r>
      <w:r w:rsidRPr="00934854">
        <w:rPr>
          <w:rFonts w:hAnsi="仿宋" w:hint="eastAsia"/>
        </w:rPr>
        <w:t>）个人全能：以比赛的个人全能成绩（男子</w:t>
      </w:r>
      <w:r w:rsidRPr="00934854">
        <w:rPr>
          <w:rFonts w:hAnsi="仿宋"/>
        </w:rPr>
        <w:t>7</w:t>
      </w:r>
      <w:r w:rsidRPr="00934854">
        <w:rPr>
          <w:rFonts w:hAnsi="仿宋" w:hint="eastAsia"/>
        </w:rPr>
        <w:t>项、女子</w:t>
      </w:r>
      <w:r w:rsidRPr="00934854">
        <w:rPr>
          <w:rFonts w:hAnsi="仿宋"/>
        </w:rPr>
        <w:t>5</w:t>
      </w:r>
      <w:r w:rsidRPr="00934854">
        <w:rPr>
          <w:rFonts w:hAnsi="仿宋" w:hint="eastAsia"/>
        </w:rPr>
        <w:t>项）录取各年龄段前八名（每参赛队最多录取2人），报名参赛在8人（含）以下时，</w:t>
      </w:r>
      <w:r w:rsidR="00F94A11">
        <w:rPr>
          <w:rFonts w:hAnsi="仿宋" w:hint="eastAsia"/>
        </w:rPr>
        <w:t>递减一名录取</w:t>
      </w:r>
      <w:bookmarkStart w:id="1" w:name="_GoBack"/>
      <w:bookmarkEnd w:id="1"/>
      <w:r w:rsidRPr="00934854">
        <w:rPr>
          <w:rFonts w:hAnsi="仿宋" w:hint="eastAsia"/>
        </w:rPr>
        <w:t>。成绩优者名次列前。如成绩相同，则名次并列，其后名次空出；</w:t>
      </w:r>
    </w:p>
    <w:p w14:paraId="51411402" w14:textId="77777777" w:rsidR="00EB520F" w:rsidRPr="00934854" w:rsidRDefault="00EB520F" w:rsidP="00324948">
      <w:pPr>
        <w:spacing w:line="560" w:lineRule="exact"/>
        <w:ind w:firstLineChars="200" w:firstLine="640"/>
        <w:rPr>
          <w:rFonts w:hAnsi="仿宋_GB2312"/>
        </w:rPr>
      </w:pPr>
      <w:r w:rsidRPr="00934854">
        <w:rPr>
          <w:rFonts w:hAnsi="仿宋" w:hint="eastAsia"/>
        </w:rPr>
        <w:t>（</w:t>
      </w:r>
      <w:r>
        <w:rPr>
          <w:rFonts w:hAnsi="仿宋" w:hint="eastAsia"/>
        </w:rPr>
        <w:t>二</w:t>
      </w:r>
      <w:r w:rsidRPr="00934854">
        <w:rPr>
          <w:rFonts w:hAnsi="仿宋" w:hint="eastAsia"/>
        </w:rPr>
        <w:t>）</w:t>
      </w:r>
      <w:r w:rsidRPr="00934854">
        <w:rPr>
          <w:rFonts w:hAnsi="仿宋_GB2312" w:hint="eastAsia"/>
        </w:rPr>
        <w:t>单项比赛：各单项按成绩排列名次</w:t>
      </w:r>
      <w:r w:rsidRPr="00934854">
        <w:rPr>
          <w:rFonts w:hAnsi="仿宋" w:hint="eastAsia"/>
        </w:rPr>
        <w:t>（每参赛队最多录取2人）</w:t>
      </w:r>
      <w:r w:rsidRPr="00934854">
        <w:rPr>
          <w:rFonts w:hAnsi="仿宋_GB2312" w:hint="eastAsia"/>
        </w:rPr>
        <w:t>。在比赛中出现平分，按照如下标准打破平分：</w:t>
      </w:r>
    </w:p>
    <w:p w14:paraId="48A97A4D" w14:textId="77777777" w:rsidR="00EB520F" w:rsidRPr="00934854" w:rsidRDefault="00EB520F" w:rsidP="00324948">
      <w:pPr>
        <w:spacing w:line="560" w:lineRule="exact"/>
        <w:ind w:firstLineChars="200" w:firstLine="640"/>
        <w:rPr>
          <w:rFonts w:hAnsi="仿宋_GB2312"/>
        </w:rPr>
      </w:pPr>
      <w:r w:rsidRPr="00934854">
        <w:rPr>
          <w:rFonts w:hAnsi="仿宋_GB2312" w:hint="eastAsia"/>
        </w:rPr>
        <w:t>1.E 分高者名次列前；</w:t>
      </w:r>
    </w:p>
    <w:p w14:paraId="28C5B331" w14:textId="77777777" w:rsidR="00EB520F" w:rsidRPr="00934854" w:rsidRDefault="00EB520F" w:rsidP="00324948">
      <w:pPr>
        <w:spacing w:line="560" w:lineRule="exact"/>
        <w:ind w:firstLineChars="200" w:firstLine="640"/>
        <w:rPr>
          <w:rFonts w:hAnsi="仿宋_GB2312"/>
        </w:rPr>
      </w:pPr>
      <w:r w:rsidRPr="00934854">
        <w:rPr>
          <w:rFonts w:hAnsi="仿宋_GB2312" w:hint="eastAsia"/>
        </w:rPr>
        <w:t>2.D 分高者名次列前；</w:t>
      </w:r>
    </w:p>
    <w:p w14:paraId="437822C3" w14:textId="77777777" w:rsidR="00EB520F" w:rsidRDefault="00EB520F" w:rsidP="00324948">
      <w:pPr>
        <w:spacing w:line="560" w:lineRule="exact"/>
        <w:ind w:firstLineChars="200" w:firstLine="640"/>
        <w:rPr>
          <w:rFonts w:hAnsi="仿宋_GB2312"/>
        </w:rPr>
      </w:pPr>
      <w:r w:rsidRPr="00934854">
        <w:rPr>
          <w:rFonts w:hAnsi="仿宋_GB2312" w:hint="eastAsia"/>
        </w:rPr>
        <w:t>如仍平分，则平分的运动员名次并列。</w:t>
      </w:r>
    </w:p>
    <w:p w14:paraId="61E8B597" w14:textId="4B51C0B6" w:rsidR="00EB520F" w:rsidRDefault="00EB520F" w:rsidP="00324948">
      <w:pPr>
        <w:spacing w:line="560" w:lineRule="exact"/>
        <w:ind w:firstLineChars="200" w:firstLine="640"/>
        <w:rPr>
          <w:rFonts w:ascii="黑体" w:eastAsia="黑体" w:hAnsi="黑体"/>
        </w:rPr>
      </w:pPr>
      <w:r>
        <w:rPr>
          <w:rFonts w:ascii="黑体" w:eastAsia="黑体" w:hAnsi="黑体" w:hint="eastAsia"/>
        </w:rPr>
        <w:t>十一、疫情防控和医疗保险</w:t>
      </w:r>
    </w:p>
    <w:p w14:paraId="57E4E981" w14:textId="77777777" w:rsidR="00EB520F" w:rsidRPr="009844EC" w:rsidRDefault="00EB520F" w:rsidP="00324948">
      <w:pPr>
        <w:spacing w:line="560" w:lineRule="exact"/>
        <w:ind w:firstLineChars="200" w:firstLine="640"/>
        <w:rPr>
          <w:rFonts w:hAnsi="仿宋"/>
        </w:rPr>
      </w:pPr>
      <w:r w:rsidRPr="009844EC">
        <w:rPr>
          <w:rFonts w:hAnsi="仿宋" w:hint="eastAsia"/>
        </w:rPr>
        <w:t>（一）所有参赛人员要按照北京市体育局《北京市体育健身场所和体育赛事活动疫情常态化防控指引》有关要求做好疫情防控工作。</w:t>
      </w:r>
    </w:p>
    <w:p w14:paraId="03DEE218" w14:textId="77777777" w:rsidR="00EB520F" w:rsidRPr="009844EC" w:rsidRDefault="00EB520F" w:rsidP="00324948">
      <w:pPr>
        <w:widowControl/>
        <w:overflowPunct w:val="0"/>
        <w:autoSpaceDE w:val="0"/>
        <w:autoSpaceDN w:val="0"/>
        <w:adjustRightInd w:val="0"/>
        <w:spacing w:line="560" w:lineRule="exact"/>
        <w:ind w:firstLineChars="200" w:firstLine="640"/>
      </w:pPr>
      <w:r w:rsidRPr="009844EC">
        <w:rPr>
          <w:rFonts w:hAnsi="仿宋" w:hint="eastAsia"/>
        </w:rPr>
        <w:t>（二）各参赛单位须为本单位所有参赛运动员、教练员购买意外伤害保险，其在比赛中发生的任何意外伤害等事故，主办和承办单位不承担任何责任。</w:t>
      </w:r>
    </w:p>
    <w:p w14:paraId="7F1E265E" w14:textId="77777777" w:rsidR="00122563" w:rsidRDefault="00122563" w:rsidP="00324948">
      <w:pPr>
        <w:widowControl/>
        <w:spacing w:line="560" w:lineRule="exact"/>
        <w:ind w:firstLineChars="200" w:firstLine="640"/>
        <w:rPr>
          <w:rFonts w:ascii="黑体" w:eastAsia="黑体" w:hAnsi="黑体" w:cs="黑体"/>
          <w:color w:val="000000"/>
        </w:rPr>
      </w:pPr>
      <w:r w:rsidRPr="009844EC">
        <w:rPr>
          <w:rFonts w:ascii="黑体" w:eastAsia="黑体" w:hAnsi="黑体" w:cs="黑体" w:hint="eastAsia"/>
          <w:color w:val="000000"/>
        </w:rPr>
        <w:t>十二、反兴奋剂和赛风赛纪</w:t>
      </w:r>
    </w:p>
    <w:p w14:paraId="42B2F06A" w14:textId="77777777" w:rsidR="00122563" w:rsidRPr="009844EC" w:rsidRDefault="00122563" w:rsidP="00324948">
      <w:pPr>
        <w:spacing w:line="560" w:lineRule="exact"/>
        <w:ind w:firstLineChars="200" w:firstLine="640"/>
        <w:rPr>
          <w:rFonts w:hAnsi="仿宋"/>
        </w:rPr>
      </w:pPr>
      <w:r w:rsidRPr="009844EC">
        <w:rPr>
          <w:rFonts w:hAnsi="仿宋"/>
        </w:rPr>
        <w:t>（一）若比赛中出现兴奋剂违规行为</w:t>
      </w:r>
      <w:r w:rsidRPr="009844EC">
        <w:rPr>
          <w:rFonts w:hAnsi="仿宋" w:hint="eastAsia"/>
        </w:rPr>
        <w:t>，将取消运动员所获比赛成绩名次及</w:t>
      </w:r>
      <w:r w:rsidRPr="009844EC">
        <w:rPr>
          <w:rFonts w:hAnsi="仿宋"/>
        </w:rPr>
        <w:t>奖励，并按照相关规定追加处罚。</w:t>
      </w:r>
    </w:p>
    <w:p w14:paraId="65BDED8B" w14:textId="77777777" w:rsidR="00122563" w:rsidRPr="009844EC" w:rsidRDefault="00122563" w:rsidP="00324948">
      <w:pPr>
        <w:spacing w:line="560" w:lineRule="exact"/>
        <w:ind w:firstLineChars="200" w:firstLine="640"/>
        <w:rPr>
          <w:rFonts w:hAnsi="仿宋"/>
        </w:rPr>
      </w:pPr>
      <w:r w:rsidRPr="009844EC">
        <w:rPr>
          <w:rFonts w:hAnsi="仿宋" w:hint="eastAsia"/>
        </w:rPr>
        <w:t>（二）</w:t>
      </w:r>
      <w:r w:rsidRPr="009844EC">
        <w:rPr>
          <w:rFonts w:hAnsi="仿宋"/>
        </w:rPr>
        <w:t>参赛人员</w:t>
      </w:r>
      <w:r w:rsidRPr="009844EC">
        <w:rPr>
          <w:rFonts w:hAnsi="仿宋" w:hint="eastAsia"/>
        </w:rPr>
        <w:t>违反赛风赛纪规定，弄虚作假、冒名顶替、干扰赛场秩序、拒绝领奖、采用不正当手段获取名次者，一经查</w:t>
      </w:r>
      <w:r w:rsidRPr="009844EC">
        <w:rPr>
          <w:rFonts w:hAnsi="仿宋" w:hint="eastAsia"/>
        </w:rPr>
        <w:lastRenderedPageBreak/>
        <w:t>实，取消其参赛资格和成绩名次及</w:t>
      </w:r>
      <w:r w:rsidRPr="009844EC">
        <w:rPr>
          <w:rFonts w:hAnsi="仿宋"/>
        </w:rPr>
        <w:t>奖励，并按照相关规定追加处罚。</w:t>
      </w:r>
    </w:p>
    <w:p w14:paraId="7528F3F9" w14:textId="77777777" w:rsidR="00122563" w:rsidRPr="00C02B34" w:rsidRDefault="00122563" w:rsidP="00324948">
      <w:pPr>
        <w:pStyle w:val="ab"/>
        <w:spacing w:line="560" w:lineRule="exact"/>
        <w:ind w:leftChars="61" w:left="195" w:firstLineChars="115" w:firstLine="368"/>
        <w:rPr>
          <w:rFonts w:ascii="黑体" w:eastAsia="黑体" w:hAnsi="黑体"/>
        </w:rPr>
      </w:pPr>
      <w:r w:rsidRPr="00C02B34">
        <w:rPr>
          <w:rFonts w:ascii="黑体" w:eastAsia="黑体" w:hAnsi="黑体" w:hint="eastAsia"/>
        </w:rPr>
        <w:t>十三、仲裁和裁判员</w:t>
      </w:r>
    </w:p>
    <w:p w14:paraId="3F248886" w14:textId="77777777" w:rsidR="00122563" w:rsidRPr="009844EC" w:rsidRDefault="00122563" w:rsidP="00324948">
      <w:pPr>
        <w:spacing w:line="560" w:lineRule="exact"/>
        <w:ind w:firstLineChars="177" w:firstLine="566"/>
        <w:rPr>
          <w:rFonts w:hAnsi="仿宋"/>
        </w:rPr>
      </w:pPr>
      <w:r w:rsidRPr="009844EC">
        <w:rPr>
          <w:rFonts w:hAnsi="仿宋" w:hint="eastAsia"/>
        </w:rPr>
        <w:t>（一）各项目竞赛均设立仲裁委员会并按照国家体育总局相关要求对比赛进行仲裁判定；</w:t>
      </w:r>
    </w:p>
    <w:p w14:paraId="77965A43" w14:textId="68BA5AD5" w:rsidR="00122563" w:rsidRDefault="00122563" w:rsidP="00324948">
      <w:pPr>
        <w:spacing w:line="560" w:lineRule="exact"/>
        <w:ind w:firstLineChars="177" w:firstLine="566"/>
        <w:rPr>
          <w:rFonts w:hAnsi="仿宋"/>
        </w:rPr>
      </w:pPr>
      <w:r w:rsidRPr="009844EC">
        <w:rPr>
          <w:rFonts w:hAnsi="仿宋" w:hint="eastAsia"/>
        </w:rPr>
        <w:t>（二）所有裁判员由市体育竞赛管理中心商市</w:t>
      </w:r>
      <w:r>
        <w:rPr>
          <w:rFonts w:hAnsi="仿宋" w:hint="eastAsia"/>
        </w:rPr>
        <w:t>体操</w:t>
      </w:r>
      <w:r w:rsidRPr="009844EC">
        <w:rPr>
          <w:rFonts w:hAnsi="仿宋" w:hint="eastAsia"/>
        </w:rPr>
        <w:t>运动</w:t>
      </w:r>
      <w:r>
        <w:rPr>
          <w:rFonts w:hAnsi="仿宋" w:hint="eastAsia"/>
        </w:rPr>
        <w:t>协会统一选派。</w:t>
      </w:r>
    </w:p>
    <w:p w14:paraId="79E9AC2E" w14:textId="77777777" w:rsidR="00122563" w:rsidRPr="00C02B34" w:rsidRDefault="00122563" w:rsidP="00324948">
      <w:pPr>
        <w:pStyle w:val="ab"/>
        <w:spacing w:line="560" w:lineRule="exact"/>
        <w:ind w:left="1" w:firstLineChars="177" w:firstLine="566"/>
        <w:rPr>
          <w:rFonts w:ascii="黑体" w:eastAsia="黑体" w:hAnsi="黑体"/>
        </w:rPr>
      </w:pPr>
      <w:r w:rsidRPr="00C02B34">
        <w:rPr>
          <w:rFonts w:ascii="黑体" w:eastAsia="黑体" w:hAnsi="黑体" w:hint="eastAsia"/>
        </w:rPr>
        <w:t>十四、本规程解释、修改权属北京市体育竞赛管理中心，未尽事宜由承办单位另行通知。</w:t>
      </w:r>
    </w:p>
    <w:p w14:paraId="11E2B176" w14:textId="147F6064" w:rsidR="0091034A" w:rsidRPr="00934854" w:rsidRDefault="0091034A" w:rsidP="00934854">
      <w:pPr>
        <w:spacing w:line="560" w:lineRule="exact"/>
        <w:ind w:firstLineChars="200" w:firstLine="640"/>
      </w:pPr>
    </w:p>
    <w:sectPr w:rsidR="0091034A" w:rsidRPr="00934854" w:rsidSect="004D3701">
      <w:pgSz w:w="11906" w:h="16838"/>
      <w:pgMar w:top="2098" w:right="1474" w:bottom="1985" w:left="1588"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E12195" w14:textId="77777777" w:rsidR="00EC4F53" w:rsidRDefault="00EC4F53" w:rsidP="00CE21A0">
      <w:r>
        <w:separator/>
      </w:r>
    </w:p>
  </w:endnote>
  <w:endnote w:type="continuationSeparator" w:id="0">
    <w:p w14:paraId="1A4BA354" w14:textId="77777777" w:rsidR="00EC4F53" w:rsidRDefault="00EC4F53" w:rsidP="00CE21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仿宋简体">
    <w:altName w:val="微软雅黑"/>
    <w:charset w:val="86"/>
    <w:family w:val="auto"/>
    <w:pitch w:val="default"/>
    <w:sig w:usb0="00000000" w:usb1="0000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99BCAC6" w14:textId="77777777" w:rsidR="00EC4F53" w:rsidRDefault="00EC4F53" w:rsidP="00CE21A0">
      <w:r>
        <w:separator/>
      </w:r>
    </w:p>
  </w:footnote>
  <w:footnote w:type="continuationSeparator" w:id="0">
    <w:p w14:paraId="70F90947" w14:textId="77777777" w:rsidR="00EC4F53" w:rsidRDefault="00EC4F53" w:rsidP="00CE21A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255579"/>
    <w:multiLevelType w:val="multilevel"/>
    <w:tmpl w:val="15255579"/>
    <w:lvl w:ilvl="0">
      <w:start w:val="7"/>
      <w:numFmt w:val="japaneseCounting"/>
      <w:lvlText w:val="%1、"/>
      <w:lvlJc w:val="left"/>
      <w:pPr>
        <w:tabs>
          <w:tab w:val="num" w:pos="1350"/>
        </w:tabs>
        <w:ind w:left="1350" w:hanging="720"/>
      </w:pPr>
      <w:rPr>
        <w:rFonts w:hint="default"/>
      </w:rPr>
    </w:lvl>
    <w:lvl w:ilvl="1">
      <w:start w:val="1"/>
      <w:numFmt w:val="lowerLetter"/>
      <w:lvlText w:val="%2)"/>
      <w:lvlJc w:val="left"/>
      <w:pPr>
        <w:tabs>
          <w:tab w:val="num" w:pos="1470"/>
        </w:tabs>
        <w:ind w:left="1470" w:hanging="420"/>
      </w:pPr>
    </w:lvl>
    <w:lvl w:ilvl="2">
      <w:start w:val="1"/>
      <w:numFmt w:val="lowerRoman"/>
      <w:lvlText w:val="%3."/>
      <w:lvlJc w:val="right"/>
      <w:pPr>
        <w:tabs>
          <w:tab w:val="num" w:pos="1890"/>
        </w:tabs>
        <w:ind w:left="1890" w:hanging="420"/>
      </w:pPr>
    </w:lvl>
    <w:lvl w:ilvl="3">
      <w:start w:val="1"/>
      <w:numFmt w:val="decimal"/>
      <w:lvlText w:val="%4."/>
      <w:lvlJc w:val="left"/>
      <w:pPr>
        <w:tabs>
          <w:tab w:val="num" w:pos="2310"/>
        </w:tabs>
        <w:ind w:left="2310" w:hanging="420"/>
      </w:pPr>
    </w:lvl>
    <w:lvl w:ilvl="4">
      <w:start w:val="1"/>
      <w:numFmt w:val="lowerLetter"/>
      <w:lvlText w:val="%5)"/>
      <w:lvlJc w:val="left"/>
      <w:pPr>
        <w:tabs>
          <w:tab w:val="num" w:pos="2730"/>
        </w:tabs>
        <w:ind w:left="2730" w:hanging="420"/>
      </w:pPr>
    </w:lvl>
    <w:lvl w:ilvl="5">
      <w:start w:val="1"/>
      <w:numFmt w:val="lowerRoman"/>
      <w:lvlText w:val="%6."/>
      <w:lvlJc w:val="right"/>
      <w:pPr>
        <w:tabs>
          <w:tab w:val="num" w:pos="3150"/>
        </w:tabs>
        <w:ind w:left="3150" w:hanging="420"/>
      </w:pPr>
    </w:lvl>
    <w:lvl w:ilvl="6">
      <w:start w:val="1"/>
      <w:numFmt w:val="decimal"/>
      <w:lvlText w:val="%7."/>
      <w:lvlJc w:val="left"/>
      <w:pPr>
        <w:tabs>
          <w:tab w:val="num" w:pos="3570"/>
        </w:tabs>
        <w:ind w:left="3570" w:hanging="420"/>
      </w:pPr>
    </w:lvl>
    <w:lvl w:ilvl="7">
      <w:start w:val="1"/>
      <w:numFmt w:val="lowerLetter"/>
      <w:lvlText w:val="%8)"/>
      <w:lvlJc w:val="left"/>
      <w:pPr>
        <w:tabs>
          <w:tab w:val="num" w:pos="3990"/>
        </w:tabs>
        <w:ind w:left="3990" w:hanging="420"/>
      </w:pPr>
    </w:lvl>
    <w:lvl w:ilvl="8">
      <w:start w:val="1"/>
      <w:numFmt w:val="lowerRoman"/>
      <w:lvlText w:val="%9."/>
      <w:lvlJc w:val="right"/>
      <w:pPr>
        <w:tabs>
          <w:tab w:val="num" w:pos="4410"/>
        </w:tabs>
        <w:ind w:left="4410" w:hanging="420"/>
      </w:pPr>
    </w:lvl>
  </w:abstractNum>
  <w:abstractNum w:abstractNumId="1">
    <w:nsid w:val="2332711C"/>
    <w:multiLevelType w:val="multilevel"/>
    <w:tmpl w:val="2332711C"/>
    <w:lvl w:ilvl="0">
      <w:start w:val="4"/>
      <w:numFmt w:val="japaneseCounting"/>
      <w:lvlText w:val="%1、"/>
      <w:lvlJc w:val="left"/>
      <w:pPr>
        <w:tabs>
          <w:tab w:val="num" w:pos="1430"/>
        </w:tabs>
        <w:ind w:left="1430" w:hanging="720"/>
      </w:pPr>
      <w:rPr>
        <w:rFonts w:hint="default"/>
      </w:rPr>
    </w:lvl>
    <w:lvl w:ilvl="1">
      <w:start w:val="1"/>
      <w:numFmt w:val="lowerLetter"/>
      <w:lvlText w:val="%2)"/>
      <w:lvlJc w:val="left"/>
      <w:pPr>
        <w:tabs>
          <w:tab w:val="num" w:pos="1550"/>
        </w:tabs>
        <w:ind w:left="1550" w:hanging="420"/>
      </w:pPr>
    </w:lvl>
    <w:lvl w:ilvl="2">
      <w:start w:val="1"/>
      <w:numFmt w:val="lowerRoman"/>
      <w:lvlText w:val="%3."/>
      <w:lvlJc w:val="right"/>
      <w:pPr>
        <w:tabs>
          <w:tab w:val="num" w:pos="1970"/>
        </w:tabs>
        <w:ind w:left="1970" w:hanging="420"/>
      </w:pPr>
    </w:lvl>
    <w:lvl w:ilvl="3">
      <w:start w:val="1"/>
      <w:numFmt w:val="decimal"/>
      <w:lvlText w:val="%4."/>
      <w:lvlJc w:val="left"/>
      <w:pPr>
        <w:tabs>
          <w:tab w:val="num" w:pos="2390"/>
        </w:tabs>
        <w:ind w:left="2390" w:hanging="420"/>
      </w:pPr>
    </w:lvl>
    <w:lvl w:ilvl="4">
      <w:start w:val="1"/>
      <w:numFmt w:val="lowerLetter"/>
      <w:lvlText w:val="%5)"/>
      <w:lvlJc w:val="left"/>
      <w:pPr>
        <w:tabs>
          <w:tab w:val="num" w:pos="2810"/>
        </w:tabs>
        <w:ind w:left="2810" w:hanging="420"/>
      </w:pPr>
    </w:lvl>
    <w:lvl w:ilvl="5">
      <w:start w:val="1"/>
      <w:numFmt w:val="lowerRoman"/>
      <w:lvlText w:val="%6."/>
      <w:lvlJc w:val="right"/>
      <w:pPr>
        <w:tabs>
          <w:tab w:val="num" w:pos="3230"/>
        </w:tabs>
        <w:ind w:left="3230" w:hanging="420"/>
      </w:pPr>
    </w:lvl>
    <w:lvl w:ilvl="6">
      <w:start w:val="1"/>
      <w:numFmt w:val="decimal"/>
      <w:lvlText w:val="%7."/>
      <w:lvlJc w:val="left"/>
      <w:pPr>
        <w:tabs>
          <w:tab w:val="num" w:pos="3650"/>
        </w:tabs>
        <w:ind w:left="3650" w:hanging="420"/>
      </w:pPr>
    </w:lvl>
    <w:lvl w:ilvl="7">
      <w:start w:val="1"/>
      <w:numFmt w:val="lowerLetter"/>
      <w:lvlText w:val="%8)"/>
      <w:lvlJc w:val="left"/>
      <w:pPr>
        <w:tabs>
          <w:tab w:val="num" w:pos="4070"/>
        </w:tabs>
        <w:ind w:left="4070" w:hanging="420"/>
      </w:pPr>
    </w:lvl>
    <w:lvl w:ilvl="8">
      <w:start w:val="1"/>
      <w:numFmt w:val="lowerRoman"/>
      <w:lvlText w:val="%9."/>
      <w:lvlJc w:val="right"/>
      <w:pPr>
        <w:tabs>
          <w:tab w:val="num" w:pos="4490"/>
        </w:tabs>
        <w:ind w:left="449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B6218"/>
    <w:rsid w:val="0002441E"/>
    <w:rsid w:val="00027C3E"/>
    <w:rsid w:val="00040FCE"/>
    <w:rsid w:val="0004471F"/>
    <w:rsid w:val="00051BEE"/>
    <w:rsid w:val="000A1410"/>
    <w:rsid w:val="000A22BA"/>
    <w:rsid w:val="000B661E"/>
    <w:rsid w:val="000E5E4B"/>
    <w:rsid w:val="0011768F"/>
    <w:rsid w:val="0012062F"/>
    <w:rsid w:val="00122563"/>
    <w:rsid w:val="0013686E"/>
    <w:rsid w:val="00137BD7"/>
    <w:rsid w:val="00140133"/>
    <w:rsid w:val="00153684"/>
    <w:rsid w:val="001B3E88"/>
    <w:rsid w:val="001D2D50"/>
    <w:rsid w:val="001D55A8"/>
    <w:rsid w:val="00210436"/>
    <w:rsid w:val="002853C7"/>
    <w:rsid w:val="002A195C"/>
    <w:rsid w:val="002E68EA"/>
    <w:rsid w:val="0032188E"/>
    <w:rsid w:val="00324948"/>
    <w:rsid w:val="00341DF8"/>
    <w:rsid w:val="003626C3"/>
    <w:rsid w:val="003B6218"/>
    <w:rsid w:val="003B752F"/>
    <w:rsid w:val="003D0B24"/>
    <w:rsid w:val="004104E1"/>
    <w:rsid w:val="004317DF"/>
    <w:rsid w:val="00474F8C"/>
    <w:rsid w:val="004B42B7"/>
    <w:rsid w:val="004C2A68"/>
    <w:rsid w:val="004C2CDB"/>
    <w:rsid w:val="004C444D"/>
    <w:rsid w:val="004C57F1"/>
    <w:rsid w:val="00500F64"/>
    <w:rsid w:val="00507586"/>
    <w:rsid w:val="005152CE"/>
    <w:rsid w:val="0057131C"/>
    <w:rsid w:val="005C0AEE"/>
    <w:rsid w:val="005D192C"/>
    <w:rsid w:val="005E0998"/>
    <w:rsid w:val="005F0498"/>
    <w:rsid w:val="00647377"/>
    <w:rsid w:val="0065400C"/>
    <w:rsid w:val="00655F03"/>
    <w:rsid w:val="00662E8F"/>
    <w:rsid w:val="00681AE9"/>
    <w:rsid w:val="006923B0"/>
    <w:rsid w:val="006A52F6"/>
    <w:rsid w:val="006D2A70"/>
    <w:rsid w:val="006F1D35"/>
    <w:rsid w:val="006F27DE"/>
    <w:rsid w:val="00811948"/>
    <w:rsid w:val="00851A00"/>
    <w:rsid w:val="008529F4"/>
    <w:rsid w:val="00854730"/>
    <w:rsid w:val="0086236F"/>
    <w:rsid w:val="00890F6F"/>
    <w:rsid w:val="00891C07"/>
    <w:rsid w:val="008B0076"/>
    <w:rsid w:val="008C14D6"/>
    <w:rsid w:val="0091034A"/>
    <w:rsid w:val="00915538"/>
    <w:rsid w:val="00934854"/>
    <w:rsid w:val="009357BC"/>
    <w:rsid w:val="00950A82"/>
    <w:rsid w:val="0095788B"/>
    <w:rsid w:val="0097086E"/>
    <w:rsid w:val="009A051F"/>
    <w:rsid w:val="00A23FFB"/>
    <w:rsid w:val="00A52622"/>
    <w:rsid w:val="00B167DB"/>
    <w:rsid w:val="00B4547C"/>
    <w:rsid w:val="00B7466E"/>
    <w:rsid w:val="00B84190"/>
    <w:rsid w:val="00BA6F2A"/>
    <w:rsid w:val="00BB54CA"/>
    <w:rsid w:val="00BB641F"/>
    <w:rsid w:val="00BE3EF9"/>
    <w:rsid w:val="00C02B34"/>
    <w:rsid w:val="00C36AB4"/>
    <w:rsid w:val="00C92446"/>
    <w:rsid w:val="00CE21A0"/>
    <w:rsid w:val="00D153F0"/>
    <w:rsid w:val="00D4573D"/>
    <w:rsid w:val="00D512C2"/>
    <w:rsid w:val="00DC7D46"/>
    <w:rsid w:val="00E479E0"/>
    <w:rsid w:val="00E62474"/>
    <w:rsid w:val="00E7269C"/>
    <w:rsid w:val="00E75530"/>
    <w:rsid w:val="00E75C55"/>
    <w:rsid w:val="00E83C5D"/>
    <w:rsid w:val="00EB520F"/>
    <w:rsid w:val="00EC4F53"/>
    <w:rsid w:val="00ED1840"/>
    <w:rsid w:val="00EE6EA8"/>
    <w:rsid w:val="00F10A18"/>
    <w:rsid w:val="00F26861"/>
    <w:rsid w:val="00F31655"/>
    <w:rsid w:val="00F60E37"/>
    <w:rsid w:val="00F94A11"/>
    <w:rsid w:val="00FE0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07DA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List"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0A82"/>
    <w:pPr>
      <w:widowControl w:val="0"/>
      <w:jc w:val="both"/>
    </w:pPr>
    <w:rPr>
      <w:rFonts w:ascii="仿宋_GB2312" w:eastAsia="仿宋_GB2312" w:hAnsi="Times New Roman" w:cs="仿宋_GB231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950A82"/>
    <w:rPr>
      <w:sz w:val="18"/>
      <w:szCs w:val="18"/>
    </w:rPr>
  </w:style>
  <w:style w:type="character" w:customStyle="1" w:styleId="Char">
    <w:name w:val="批注框文本 Char"/>
    <w:basedOn w:val="a0"/>
    <w:link w:val="a3"/>
    <w:uiPriority w:val="99"/>
    <w:semiHidden/>
    <w:rsid w:val="00950A82"/>
    <w:rPr>
      <w:sz w:val="18"/>
      <w:szCs w:val="18"/>
    </w:rPr>
  </w:style>
  <w:style w:type="character" w:customStyle="1" w:styleId="Char0">
    <w:name w:val="批注文字 Char"/>
    <w:link w:val="a4"/>
    <w:rsid w:val="00950A82"/>
    <w:rPr>
      <w:rFonts w:eastAsia="宋体"/>
      <w:szCs w:val="24"/>
    </w:rPr>
  </w:style>
  <w:style w:type="paragraph" w:customStyle="1" w:styleId="1">
    <w:name w:val="列表段落1"/>
    <w:basedOn w:val="a"/>
    <w:rsid w:val="00950A82"/>
    <w:pPr>
      <w:ind w:firstLineChars="200" w:firstLine="420"/>
    </w:pPr>
    <w:rPr>
      <w:rFonts w:ascii="Calibri" w:eastAsia="宋体" w:hAnsi="Calibri" w:cs="Times New Roman"/>
      <w:sz w:val="21"/>
      <w:szCs w:val="22"/>
    </w:rPr>
  </w:style>
  <w:style w:type="paragraph" w:styleId="a4">
    <w:name w:val="annotation text"/>
    <w:basedOn w:val="a"/>
    <w:link w:val="Char0"/>
    <w:rsid w:val="00950A82"/>
    <w:pPr>
      <w:jc w:val="left"/>
    </w:pPr>
    <w:rPr>
      <w:rFonts w:asciiTheme="minorHAnsi" w:eastAsia="宋体" w:hAnsiTheme="minorHAnsi" w:cstheme="minorBidi"/>
      <w:sz w:val="21"/>
      <w:szCs w:val="24"/>
    </w:rPr>
  </w:style>
  <w:style w:type="character" w:customStyle="1" w:styleId="a5">
    <w:name w:val="批注文字 字符"/>
    <w:basedOn w:val="a0"/>
    <w:uiPriority w:val="99"/>
    <w:semiHidden/>
    <w:rsid w:val="00950A82"/>
    <w:rPr>
      <w:rFonts w:ascii="仿宋_GB2312" w:eastAsia="仿宋_GB2312" w:hAnsi="Times New Roman" w:cs="仿宋_GB2312"/>
      <w:sz w:val="32"/>
      <w:szCs w:val="32"/>
    </w:rPr>
  </w:style>
  <w:style w:type="character" w:styleId="a6">
    <w:name w:val="annotation reference"/>
    <w:rsid w:val="00950A82"/>
    <w:rPr>
      <w:sz w:val="21"/>
      <w:szCs w:val="21"/>
    </w:rPr>
  </w:style>
  <w:style w:type="paragraph" w:styleId="a7">
    <w:name w:val="annotation subject"/>
    <w:basedOn w:val="a4"/>
    <w:next w:val="a4"/>
    <w:link w:val="Char1"/>
    <w:uiPriority w:val="99"/>
    <w:semiHidden/>
    <w:unhideWhenUsed/>
    <w:rsid w:val="008B0076"/>
    <w:rPr>
      <w:rFonts w:ascii="仿宋_GB2312" w:eastAsia="仿宋_GB2312" w:hAnsi="Times New Roman" w:cs="仿宋_GB2312"/>
      <w:b/>
      <w:bCs/>
      <w:sz w:val="32"/>
      <w:szCs w:val="32"/>
    </w:rPr>
  </w:style>
  <w:style w:type="character" w:customStyle="1" w:styleId="Char1">
    <w:name w:val="批注主题 Char"/>
    <w:basedOn w:val="Char0"/>
    <w:link w:val="a7"/>
    <w:uiPriority w:val="99"/>
    <w:semiHidden/>
    <w:rsid w:val="008B0076"/>
    <w:rPr>
      <w:rFonts w:ascii="仿宋_GB2312" w:eastAsia="仿宋_GB2312" w:hAnsi="Times New Roman" w:cs="仿宋_GB2312"/>
      <w:b/>
      <w:bCs/>
      <w:sz w:val="32"/>
      <w:szCs w:val="32"/>
    </w:rPr>
  </w:style>
  <w:style w:type="paragraph" w:styleId="a8">
    <w:name w:val="header"/>
    <w:basedOn w:val="a"/>
    <w:link w:val="Char2"/>
    <w:uiPriority w:val="99"/>
    <w:unhideWhenUsed/>
    <w:rsid w:val="00CE21A0"/>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8"/>
    <w:uiPriority w:val="99"/>
    <w:rsid w:val="00CE21A0"/>
    <w:rPr>
      <w:rFonts w:ascii="仿宋_GB2312" w:eastAsia="仿宋_GB2312" w:hAnsi="Times New Roman" w:cs="仿宋_GB2312"/>
      <w:sz w:val="18"/>
      <w:szCs w:val="18"/>
    </w:rPr>
  </w:style>
  <w:style w:type="paragraph" w:styleId="a9">
    <w:name w:val="footer"/>
    <w:basedOn w:val="a"/>
    <w:link w:val="Char3"/>
    <w:uiPriority w:val="99"/>
    <w:unhideWhenUsed/>
    <w:rsid w:val="00CE21A0"/>
    <w:pPr>
      <w:tabs>
        <w:tab w:val="center" w:pos="4153"/>
        <w:tab w:val="right" w:pos="8306"/>
      </w:tabs>
      <w:snapToGrid w:val="0"/>
      <w:jc w:val="left"/>
    </w:pPr>
    <w:rPr>
      <w:sz w:val="18"/>
      <w:szCs w:val="18"/>
    </w:rPr>
  </w:style>
  <w:style w:type="character" w:customStyle="1" w:styleId="Char3">
    <w:name w:val="页脚 Char"/>
    <w:basedOn w:val="a0"/>
    <w:link w:val="a9"/>
    <w:uiPriority w:val="99"/>
    <w:rsid w:val="00CE21A0"/>
    <w:rPr>
      <w:rFonts w:ascii="仿宋_GB2312" w:eastAsia="仿宋_GB2312" w:hAnsi="Times New Roman" w:cs="仿宋_GB2312"/>
      <w:sz w:val="18"/>
      <w:szCs w:val="18"/>
    </w:rPr>
  </w:style>
  <w:style w:type="character" w:styleId="aa">
    <w:name w:val="Hyperlink"/>
    <w:unhideWhenUsed/>
    <w:rsid w:val="000E5E4B"/>
    <w:rPr>
      <w:u w:val="single"/>
    </w:rPr>
  </w:style>
  <w:style w:type="paragraph" w:styleId="ab">
    <w:name w:val="List"/>
    <w:basedOn w:val="a"/>
    <w:uiPriority w:val="99"/>
    <w:qFormat/>
    <w:rsid w:val="00137BD7"/>
    <w:pPr>
      <w:ind w:left="200" w:hangingChars="200" w:hanging="200"/>
      <w:contextualSpacing/>
    </w:pPr>
    <w:rPr>
      <w:rFonts w:ascii="Calibri" w:eastAsia="方正仿宋简体" w:hAnsi="Calibri" w:cs="Calibri"/>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0031116">
      <w:bodyDiv w:val="1"/>
      <w:marLeft w:val="0"/>
      <w:marRight w:val="0"/>
      <w:marTop w:val="0"/>
      <w:marBottom w:val="0"/>
      <w:divBdr>
        <w:top w:val="none" w:sz="0" w:space="0" w:color="auto"/>
        <w:left w:val="none" w:sz="0" w:space="0" w:color="auto"/>
        <w:bottom w:val="none" w:sz="0" w:space="0" w:color="auto"/>
        <w:right w:val="none" w:sz="0" w:space="0" w:color="auto"/>
      </w:divBdr>
    </w:div>
    <w:div w:id="503132050">
      <w:bodyDiv w:val="1"/>
      <w:marLeft w:val="0"/>
      <w:marRight w:val="0"/>
      <w:marTop w:val="0"/>
      <w:marBottom w:val="0"/>
      <w:divBdr>
        <w:top w:val="none" w:sz="0" w:space="0" w:color="auto"/>
        <w:left w:val="none" w:sz="0" w:space="0" w:color="auto"/>
        <w:bottom w:val="none" w:sz="0" w:space="0" w:color="auto"/>
        <w:right w:val="none" w:sz="0" w:space="0" w:color="auto"/>
      </w:divBdr>
    </w:div>
    <w:div w:id="1634288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m15810073993_1@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F07D51-2B83-462F-8C97-9F1736CB90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263</TotalTime>
  <Pages>6</Pages>
  <Words>353</Words>
  <Characters>2018</Characters>
  <Application>Microsoft Office Word</Application>
  <DocSecurity>0</DocSecurity>
  <Lines>16</Lines>
  <Paragraphs>4</Paragraphs>
  <ScaleCrop>false</ScaleCrop>
  <Company>Lenovo</Company>
  <LinksUpToDate>false</LinksUpToDate>
  <CharactersWithSpaces>2367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凌辉</dc:creator>
  <cp:lastModifiedBy>Lenovo</cp:lastModifiedBy>
  <cp:revision>48</cp:revision>
  <cp:lastPrinted>2021-04-26T09:50:00Z</cp:lastPrinted>
  <dcterms:created xsi:type="dcterms:W3CDTF">2020-09-15T03:15:00Z</dcterms:created>
  <dcterms:modified xsi:type="dcterms:W3CDTF">2021-04-26T09:50:00Z</dcterms:modified>
</cp:coreProperties>
</file>