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ind w:right="560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t>2021</w:t>
      </w:r>
      <w:r>
        <w:rPr>
          <w:rFonts w:hint="eastAsia" w:ascii="方正小标宋简体" w:hAnsi="宋体" w:eastAsia="方正小标宋简体"/>
          <w:sz w:val="44"/>
          <w:szCs w:val="44"/>
        </w:rPr>
        <w:t>年北京市棒球项目裁判员培训安排</w:t>
      </w:r>
    </w:p>
    <w:tbl>
      <w:tblPr>
        <w:tblStyle w:val="6"/>
        <w:tblpPr w:leftFromText="180" w:rightFromText="180" w:vertAnchor="text" w:horzAnchor="margin" w:tblpY="22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8080" w:type="dxa"/>
          </w:tcPr>
          <w:p>
            <w:pPr>
              <w:spacing w:line="400" w:lineRule="exact"/>
              <w:ind w:firstLine="1820" w:firstLineChars="6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>26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时）</w:t>
            </w:r>
          </w:p>
        </w:tc>
        <w:tc>
          <w:tcPr>
            <w:tcW w:w="8080" w:type="dxa"/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、开班领导致词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2、《北京市体育竞赛裁判员管理办法》和《裁判员注册操作指南》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3、出局、安全等手势练习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4、司球姿式、手式练习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>26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z w:val="28"/>
                <w:szCs w:val="28"/>
              </w:rPr>
              <w:t>13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时）</w:t>
            </w:r>
          </w:p>
        </w:tc>
        <w:tc>
          <w:tcPr>
            <w:tcW w:w="8080" w:type="dxa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、裁判员相关法规和管理办法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、棒球裁判员的基本素质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、棒球规则重点内容讲解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、判罚案例介绍和判罚理念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、棒球比赛记录规则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1809" w:type="dxa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>27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时）</w:t>
            </w:r>
          </w:p>
        </w:tc>
        <w:tc>
          <w:tcPr>
            <w:tcW w:w="8080" w:type="dxa"/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、判罚手势、发声、站姿、取位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、场地移位、补位练习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、场地实践判罚考核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、棒球比赛记录最新方法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、模拟比赛记录考核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>27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z w:val="28"/>
                <w:szCs w:val="28"/>
              </w:rPr>
              <w:t>13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时）</w:t>
            </w:r>
          </w:p>
        </w:tc>
        <w:tc>
          <w:tcPr>
            <w:tcW w:w="8080" w:type="dxa"/>
          </w:tcPr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、视频影像判例解释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、最新规则变化讲解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、理论规则知识考试</w:t>
            </w:r>
          </w:p>
          <w:p>
            <w:pPr>
              <w:tabs>
                <w:tab w:val="left" w:pos="360"/>
              </w:tabs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、领导总结讲话</w:t>
            </w:r>
          </w:p>
        </w:tc>
      </w:tr>
    </w:tbl>
    <w:p>
      <w:pPr>
        <w:ind w:right="560"/>
        <w:rPr>
          <w:rFonts w:hint="eastAsia" w:ascii="黑体" w:hAnsi="黑体" w:eastAsia="黑体"/>
          <w:sz w:val="32"/>
          <w:szCs w:val="32"/>
        </w:rPr>
      </w:pPr>
    </w:p>
    <w:p>
      <w:pPr>
        <w:ind w:right="560"/>
        <w:rPr>
          <w:rFonts w:hint="eastAsia" w:ascii="黑体" w:hAnsi="黑体" w:eastAsia="黑体"/>
          <w:sz w:val="32"/>
          <w:szCs w:val="32"/>
        </w:rPr>
      </w:pPr>
    </w:p>
    <w:p>
      <w:pPr>
        <w:ind w:right="560"/>
        <w:rPr>
          <w:rFonts w:hint="eastAsia" w:ascii="黑体" w:hAnsi="黑体" w:eastAsia="黑体"/>
          <w:sz w:val="32"/>
          <w:szCs w:val="32"/>
        </w:rPr>
      </w:pPr>
    </w:p>
    <w:p>
      <w:pPr>
        <w:ind w:right="560"/>
        <w:rPr>
          <w:rFonts w:hint="eastAsia" w:ascii="黑体" w:hAnsi="黑体" w:eastAsia="黑体"/>
          <w:sz w:val="32"/>
          <w:szCs w:val="32"/>
        </w:rPr>
      </w:pPr>
    </w:p>
    <w:p>
      <w:pPr>
        <w:ind w:right="5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after="156" w:afterLines="50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t>2021</w:t>
      </w:r>
      <w:r>
        <w:rPr>
          <w:rFonts w:hint="eastAsia" w:ascii="方正小标宋简体" w:hAnsi="宋体" w:eastAsia="方正小标宋简体"/>
          <w:sz w:val="44"/>
          <w:szCs w:val="44"/>
        </w:rPr>
        <w:t>年北京市棒球项目裁判员培训报名表</w:t>
      </w:r>
    </w:p>
    <w:tbl>
      <w:tblPr>
        <w:tblStyle w:val="6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47"/>
        <w:gridCol w:w="1545"/>
        <w:gridCol w:w="993"/>
        <w:gridCol w:w="1385"/>
        <w:gridCol w:w="975"/>
        <w:gridCol w:w="1570"/>
        <w:gridCol w:w="24"/>
        <w:gridCol w:w="2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5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（</w:t>
            </w:r>
            <w:r>
              <w:rPr>
                <w:rFonts w:ascii="仿宋" w:hAnsi="仿宋" w:eastAsia="仿宋"/>
                <w:sz w:val="24"/>
                <w:szCs w:val="28"/>
              </w:rPr>
              <w:t>2.5cm*3.5cm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5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擅长岗位</w:t>
            </w:r>
          </w:p>
        </w:tc>
        <w:tc>
          <w:tcPr>
            <w:tcW w:w="25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等级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批准单位</w:t>
            </w:r>
          </w:p>
        </w:tc>
        <w:tc>
          <w:tcPr>
            <w:tcW w:w="392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6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网上注册情况</w:t>
            </w:r>
          </w:p>
        </w:tc>
        <w:tc>
          <w:tcPr>
            <w:tcW w:w="231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88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及职务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3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880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297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0297" w:type="dxa"/>
            <w:gridSpan w:val="9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0297" w:type="dxa"/>
            <w:gridSpan w:val="9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 xml:space="preserve">                                                                   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4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Fonts w:hint="eastAsia"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650" w:type="dxa"/>
            <w:gridSpan w:val="8"/>
            <w:vAlign w:val="center"/>
          </w:tcPr>
          <w:p>
            <w:pPr>
              <w:spacing w:line="280" w:lineRule="exact"/>
              <w:ind w:firstLine="360" w:firstLineChars="200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1.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报名表必须加盖区体育主管部门公章，无区体育主管部门公章，报名不予接收；</w:t>
            </w:r>
            <w:r>
              <w:rPr>
                <w:rFonts w:ascii="仿宋" w:hAnsi="仿宋" w:eastAsia="仿宋"/>
                <w:sz w:val="18"/>
                <w:szCs w:val="18"/>
              </w:rPr>
              <w:t>2.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请确保以上填写内容真实有效；</w:t>
            </w:r>
            <w:r>
              <w:rPr>
                <w:rFonts w:ascii="仿宋" w:hAnsi="仿宋" w:eastAsia="仿宋"/>
                <w:sz w:val="18"/>
                <w:szCs w:val="18"/>
              </w:rPr>
              <w:t>3.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“现裁判证项目”根据实际情况填写，没有填写“无”；</w:t>
            </w:r>
            <w:r>
              <w:rPr>
                <w:rFonts w:ascii="仿宋" w:hAnsi="仿宋" w:eastAsia="仿宋"/>
                <w:sz w:val="18"/>
                <w:szCs w:val="18"/>
              </w:rPr>
              <w:t>4.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“市体育竞赛管理中心网上注册情况”</w:t>
            </w:r>
            <w:r>
              <w:rPr>
                <w:rFonts w:ascii="仿宋" w:hAnsi="仿宋" w:eastAsia="仿宋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根据实际情况填写：“是”或“否”；</w:t>
            </w:r>
            <w:r>
              <w:rPr>
                <w:rFonts w:ascii="仿宋" w:hAnsi="仿宋" w:eastAsia="仿宋"/>
                <w:sz w:val="18"/>
                <w:szCs w:val="18"/>
              </w:rPr>
              <w:t>5.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“电子照片”：根据尺寸要求调整好证件照电子版，粘贴前删除格内“电子照片（</w:t>
            </w:r>
            <w:r>
              <w:rPr>
                <w:rFonts w:ascii="仿宋" w:hAnsi="仿宋" w:eastAsia="仿宋"/>
                <w:sz w:val="18"/>
                <w:szCs w:val="18"/>
              </w:rPr>
              <w:t>2.5cm*3.5cm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）”文字。</w:t>
            </w:r>
          </w:p>
        </w:tc>
      </w:tr>
    </w:tbl>
    <w:p>
      <w:pPr>
        <w:spacing w:line="560" w:lineRule="exact"/>
        <w:rPr>
          <w:rFonts w:ascii="方正小标宋简体" w:hAnsi="宋体" w:eastAsia="方正小标宋简体"/>
          <w:sz w:val="18"/>
          <w:szCs w:val="18"/>
        </w:rPr>
      </w:pPr>
    </w:p>
    <w:sectPr>
      <w:pgSz w:w="11900" w:h="16840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0042"/>
    <w:rsid w:val="00014431"/>
    <w:rsid w:val="000337D0"/>
    <w:rsid w:val="00033D1C"/>
    <w:rsid w:val="00051733"/>
    <w:rsid w:val="00091F8D"/>
    <w:rsid w:val="000975DF"/>
    <w:rsid w:val="000B4402"/>
    <w:rsid w:val="000C392B"/>
    <w:rsid w:val="000D17AB"/>
    <w:rsid w:val="000D460B"/>
    <w:rsid w:val="000D57F4"/>
    <w:rsid w:val="000D6AD4"/>
    <w:rsid w:val="00106885"/>
    <w:rsid w:val="00107917"/>
    <w:rsid w:val="001102E1"/>
    <w:rsid w:val="00127E18"/>
    <w:rsid w:val="0014329A"/>
    <w:rsid w:val="001549B2"/>
    <w:rsid w:val="001669FC"/>
    <w:rsid w:val="00173075"/>
    <w:rsid w:val="001740CF"/>
    <w:rsid w:val="00181453"/>
    <w:rsid w:val="00181B0B"/>
    <w:rsid w:val="00197E56"/>
    <w:rsid w:val="001A1D42"/>
    <w:rsid w:val="001A34FC"/>
    <w:rsid w:val="001B2A3B"/>
    <w:rsid w:val="001C02E9"/>
    <w:rsid w:val="001C5B55"/>
    <w:rsid w:val="001D01A4"/>
    <w:rsid w:val="001D7C8D"/>
    <w:rsid w:val="001E0550"/>
    <w:rsid w:val="001E53DF"/>
    <w:rsid w:val="002042E8"/>
    <w:rsid w:val="00221B49"/>
    <w:rsid w:val="0025170B"/>
    <w:rsid w:val="0025715E"/>
    <w:rsid w:val="002608EF"/>
    <w:rsid w:val="00275FEA"/>
    <w:rsid w:val="002874E0"/>
    <w:rsid w:val="002919B8"/>
    <w:rsid w:val="002A66F7"/>
    <w:rsid w:val="002B33F8"/>
    <w:rsid w:val="002D6E15"/>
    <w:rsid w:val="002F6333"/>
    <w:rsid w:val="00345069"/>
    <w:rsid w:val="00347D55"/>
    <w:rsid w:val="00363076"/>
    <w:rsid w:val="00363CDB"/>
    <w:rsid w:val="003674FE"/>
    <w:rsid w:val="00375AD8"/>
    <w:rsid w:val="00377EE8"/>
    <w:rsid w:val="003835EE"/>
    <w:rsid w:val="00387941"/>
    <w:rsid w:val="00387BF3"/>
    <w:rsid w:val="00390695"/>
    <w:rsid w:val="003A0166"/>
    <w:rsid w:val="003A1E6C"/>
    <w:rsid w:val="003B0085"/>
    <w:rsid w:val="003C7E66"/>
    <w:rsid w:val="003D7E0D"/>
    <w:rsid w:val="003E0880"/>
    <w:rsid w:val="003F2247"/>
    <w:rsid w:val="004061D4"/>
    <w:rsid w:val="0041653F"/>
    <w:rsid w:val="004475F5"/>
    <w:rsid w:val="00450557"/>
    <w:rsid w:val="00461BC4"/>
    <w:rsid w:val="0046389D"/>
    <w:rsid w:val="00474FE0"/>
    <w:rsid w:val="004751A8"/>
    <w:rsid w:val="00475CCA"/>
    <w:rsid w:val="00485BAB"/>
    <w:rsid w:val="00494456"/>
    <w:rsid w:val="00495FBB"/>
    <w:rsid w:val="004A5164"/>
    <w:rsid w:val="004A5CBF"/>
    <w:rsid w:val="004A65A3"/>
    <w:rsid w:val="004B77F3"/>
    <w:rsid w:val="004C2C69"/>
    <w:rsid w:val="004C6AB7"/>
    <w:rsid w:val="004E1008"/>
    <w:rsid w:val="004F6571"/>
    <w:rsid w:val="00501F2A"/>
    <w:rsid w:val="00503E98"/>
    <w:rsid w:val="005226C3"/>
    <w:rsid w:val="00527265"/>
    <w:rsid w:val="005355CC"/>
    <w:rsid w:val="00546F4F"/>
    <w:rsid w:val="00560F84"/>
    <w:rsid w:val="005746F4"/>
    <w:rsid w:val="005809E3"/>
    <w:rsid w:val="005A3EF8"/>
    <w:rsid w:val="005B3EEF"/>
    <w:rsid w:val="005E230C"/>
    <w:rsid w:val="005E58E6"/>
    <w:rsid w:val="005F72AD"/>
    <w:rsid w:val="005F756B"/>
    <w:rsid w:val="006173C7"/>
    <w:rsid w:val="006218C0"/>
    <w:rsid w:val="006501A1"/>
    <w:rsid w:val="0067198F"/>
    <w:rsid w:val="0067798A"/>
    <w:rsid w:val="006A4036"/>
    <w:rsid w:val="006B0ABA"/>
    <w:rsid w:val="006B0B90"/>
    <w:rsid w:val="006B6D58"/>
    <w:rsid w:val="006D5584"/>
    <w:rsid w:val="006D7E1C"/>
    <w:rsid w:val="006E414A"/>
    <w:rsid w:val="007073A9"/>
    <w:rsid w:val="00715A9E"/>
    <w:rsid w:val="0073319D"/>
    <w:rsid w:val="00754B98"/>
    <w:rsid w:val="00755004"/>
    <w:rsid w:val="00764DF5"/>
    <w:rsid w:val="00767828"/>
    <w:rsid w:val="007825C4"/>
    <w:rsid w:val="00793691"/>
    <w:rsid w:val="0079603C"/>
    <w:rsid w:val="007A2D1F"/>
    <w:rsid w:val="007B74D8"/>
    <w:rsid w:val="007B766F"/>
    <w:rsid w:val="007C2707"/>
    <w:rsid w:val="007D1323"/>
    <w:rsid w:val="007E427B"/>
    <w:rsid w:val="007E7E82"/>
    <w:rsid w:val="007F23AE"/>
    <w:rsid w:val="00815F9C"/>
    <w:rsid w:val="00833702"/>
    <w:rsid w:val="0084066A"/>
    <w:rsid w:val="0084194C"/>
    <w:rsid w:val="00845533"/>
    <w:rsid w:val="008558DB"/>
    <w:rsid w:val="0085791F"/>
    <w:rsid w:val="008630C7"/>
    <w:rsid w:val="00870A64"/>
    <w:rsid w:val="00876548"/>
    <w:rsid w:val="008767EB"/>
    <w:rsid w:val="0088246C"/>
    <w:rsid w:val="00882AFA"/>
    <w:rsid w:val="00895141"/>
    <w:rsid w:val="00895189"/>
    <w:rsid w:val="00896246"/>
    <w:rsid w:val="008A2091"/>
    <w:rsid w:val="008A4298"/>
    <w:rsid w:val="008A637F"/>
    <w:rsid w:val="008B1232"/>
    <w:rsid w:val="008B13CC"/>
    <w:rsid w:val="008B5DDC"/>
    <w:rsid w:val="008C6AF9"/>
    <w:rsid w:val="008D6D82"/>
    <w:rsid w:val="008E4BAE"/>
    <w:rsid w:val="008F3620"/>
    <w:rsid w:val="00905191"/>
    <w:rsid w:val="00905770"/>
    <w:rsid w:val="009258E6"/>
    <w:rsid w:val="00931B87"/>
    <w:rsid w:val="00937FA9"/>
    <w:rsid w:val="00947711"/>
    <w:rsid w:val="009612E0"/>
    <w:rsid w:val="009D4DF7"/>
    <w:rsid w:val="009F6461"/>
    <w:rsid w:val="00A21441"/>
    <w:rsid w:val="00A22203"/>
    <w:rsid w:val="00A27C8C"/>
    <w:rsid w:val="00A31C42"/>
    <w:rsid w:val="00A476FF"/>
    <w:rsid w:val="00A84C55"/>
    <w:rsid w:val="00A91A9A"/>
    <w:rsid w:val="00AA2861"/>
    <w:rsid w:val="00AB0E3A"/>
    <w:rsid w:val="00AC4C70"/>
    <w:rsid w:val="00AC4F61"/>
    <w:rsid w:val="00AD37A7"/>
    <w:rsid w:val="00AD5BCC"/>
    <w:rsid w:val="00AE1570"/>
    <w:rsid w:val="00AE36BA"/>
    <w:rsid w:val="00B13149"/>
    <w:rsid w:val="00B22271"/>
    <w:rsid w:val="00B3176C"/>
    <w:rsid w:val="00B40EEB"/>
    <w:rsid w:val="00B64D1F"/>
    <w:rsid w:val="00B755EC"/>
    <w:rsid w:val="00B7563F"/>
    <w:rsid w:val="00B80C30"/>
    <w:rsid w:val="00B8222D"/>
    <w:rsid w:val="00B952C7"/>
    <w:rsid w:val="00BA65A1"/>
    <w:rsid w:val="00BB17C2"/>
    <w:rsid w:val="00BB4CC7"/>
    <w:rsid w:val="00BC01FC"/>
    <w:rsid w:val="00BC47DC"/>
    <w:rsid w:val="00BC6FFC"/>
    <w:rsid w:val="00BD27C6"/>
    <w:rsid w:val="00BD7881"/>
    <w:rsid w:val="00BE03FC"/>
    <w:rsid w:val="00BF3020"/>
    <w:rsid w:val="00C04A58"/>
    <w:rsid w:val="00C1155C"/>
    <w:rsid w:val="00C425DD"/>
    <w:rsid w:val="00C459D8"/>
    <w:rsid w:val="00C505CA"/>
    <w:rsid w:val="00C70B15"/>
    <w:rsid w:val="00C81AD2"/>
    <w:rsid w:val="00C83A29"/>
    <w:rsid w:val="00CA1525"/>
    <w:rsid w:val="00CB75CB"/>
    <w:rsid w:val="00CE0068"/>
    <w:rsid w:val="00CE1E73"/>
    <w:rsid w:val="00CF5F1E"/>
    <w:rsid w:val="00D00D4D"/>
    <w:rsid w:val="00D03621"/>
    <w:rsid w:val="00D06597"/>
    <w:rsid w:val="00D134E0"/>
    <w:rsid w:val="00D17F04"/>
    <w:rsid w:val="00D35A9E"/>
    <w:rsid w:val="00D527B8"/>
    <w:rsid w:val="00D57393"/>
    <w:rsid w:val="00D6790A"/>
    <w:rsid w:val="00D77DFC"/>
    <w:rsid w:val="00D8131A"/>
    <w:rsid w:val="00D91710"/>
    <w:rsid w:val="00D91A52"/>
    <w:rsid w:val="00DC6EAB"/>
    <w:rsid w:val="00DE2966"/>
    <w:rsid w:val="00DE3418"/>
    <w:rsid w:val="00E020C2"/>
    <w:rsid w:val="00E353EB"/>
    <w:rsid w:val="00E451F7"/>
    <w:rsid w:val="00E73279"/>
    <w:rsid w:val="00EA302C"/>
    <w:rsid w:val="00EA50F3"/>
    <w:rsid w:val="00EE6DEB"/>
    <w:rsid w:val="00EF0A84"/>
    <w:rsid w:val="00EF2D8A"/>
    <w:rsid w:val="00EF7644"/>
    <w:rsid w:val="00F05C2B"/>
    <w:rsid w:val="00F107F3"/>
    <w:rsid w:val="00F12782"/>
    <w:rsid w:val="00F208E0"/>
    <w:rsid w:val="00F46DB2"/>
    <w:rsid w:val="00F502C3"/>
    <w:rsid w:val="00F50D43"/>
    <w:rsid w:val="00F522CD"/>
    <w:rsid w:val="00F53B70"/>
    <w:rsid w:val="00F53F31"/>
    <w:rsid w:val="00F6017B"/>
    <w:rsid w:val="00F66271"/>
    <w:rsid w:val="00F70042"/>
    <w:rsid w:val="00F772B9"/>
    <w:rsid w:val="00FC5DEA"/>
    <w:rsid w:val="00FD1643"/>
    <w:rsid w:val="00FE32EA"/>
    <w:rsid w:val="00FE3F12"/>
    <w:rsid w:val="00FE77F6"/>
    <w:rsid w:val="00FF48DF"/>
    <w:rsid w:val="2DC73855"/>
    <w:rsid w:val="2E990502"/>
    <w:rsid w:val="32C36621"/>
    <w:rsid w:val="54135214"/>
    <w:rsid w:val="55D71062"/>
    <w:rsid w:val="57AF0B46"/>
    <w:rsid w:val="6D910D5D"/>
    <w:rsid w:val="75A5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  <w:rPr>
      <w:kern w:val="0"/>
      <w:sz w:val="20"/>
      <w:szCs w:val="20"/>
    </w:rPr>
  </w:style>
  <w:style w:type="paragraph" w:styleId="3">
    <w:name w:val="Balloon Text"/>
    <w:basedOn w:val="1"/>
    <w:link w:val="11"/>
    <w:semiHidden/>
    <w:uiPriority w:val="99"/>
    <w:rPr>
      <w:rFonts w:ascii="宋体" w:eastAsia="宋体"/>
      <w:kern w:val="0"/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99"/>
    <w:rPr>
      <w:rFonts w:cs="Times New Roman"/>
      <w:color w:val="0563C1"/>
      <w:u w:val="single"/>
    </w:rPr>
  </w:style>
  <w:style w:type="character" w:customStyle="1" w:styleId="10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1">
    <w:name w:val="批注框文本 Char"/>
    <w:link w:val="3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2">
    <w:name w:val="页脚 Char"/>
    <w:link w:val="4"/>
    <w:qFormat/>
    <w:locked/>
    <w:uiPriority w:val="99"/>
    <w:rPr>
      <w:rFonts w:cs="Times New Roman"/>
      <w:sz w:val="18"/>
    </w:rPr>
  </w:style>
  <w:style w:type="character" w:customStyle="1" w:styleId="13">
    <w:name w:val="页眉 Char"/>
    <w:link w:val="5"/>
    <w:qFormat/>
    <w:locked/>
    <w:uiPriority w:val="99"/>
    <w:rPr>
      <w:rFonts w:cs="Times New Roman"/>
      <w:sz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semiHidden/>
    <w:qFormat/>
    <w:uiPriority w:val="99"/>
    <w:rPr>
      <w:color w:val="605E5C"/>
      <w:shd w:val="clear" w:color="auto" w:fill="E1DFDD"/>
    </w:rPr>
  </w:style>
  <w:style w:type="character" w:customStyle="1" w:styleId="1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312</Words>
  <Characters>1781</Characters>
  <Lines>14</Lines>
  <Paragraphs>4</Paragraphs>
  <TotalTime>77</TotalTime>
  <ScaleCrop>false</ScaleCrop>
  <LinksUpToDate>false</LinksUpToDate>
  <CharactersWithSpaces>2089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2021-06-02T08:47:00Z</dcterms:created>
  <dc:creator>李响</dc:creator>
  <cp:lastModifiedBy>聚</cp:lastModifiedBy>
  <cp:lastPrinted>2021-06-07T03:23:00Z</cp:lastPrinted>
  <dcterms:modified xsi:type="dcterms:W3CDTF">2021-06-07T06:28:01Z</dcterms:modified>
  <dc:title>京体竞管字〔2021〕号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5D7B2882C6CE41ABA0FE7E6436A45B9C</vt:lpwstr>
  </property>
</Properties>
</file>