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21"/>
          <w:szCs w:val="21"/>
          <w:u w:color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1"/>
          <w:szCs w:val="21"/>
          <w:u w:color="000000"/>
          <w:lang w:val="en-US" w:eastAsia="zh-CN"/>
        </w:rPr>
        <w:t>2022年“中国体育彩票”第六届教师交流赛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21"/>
          <w:szCs w:val="21"/>
          <w:u w:color="00000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21"/>
          <w:szCs w:val="21"/>
          <w:u w:color="000000"/>
          <w:lang w:val="en-US" w:eastAsia="zh-CN"/>
        </w:rPr>
        <w:t>个人参赛免责和防疫责任书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一．本人自愿参加2022年“中国体育彩票”第六届教师交流赛及一切相关比赛活动(以下统称“活动”)，本人具有参加本次活动相应的民事行为能力和民事责任能力，全面理解并同意遵守组委会及协办机构(以下统称“主承办”)所制订的各项规程、规则、规定、要求及采取的措施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二．本人明确了解参加本次活动可能发生的一切风险，并同意自行承担参加本次活动所可能存在的风险和责任；承诺已通过正规医疗机构进行体检，并确认自己的身体状况能够适应于本次活动。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三．本人将向主承办提供身份证件用于核实本人身份及参赛资格，保证提交的身份证件和文件资料真实有效，并承担因提供不实信息所产生的全部责任。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四．本人同意在参赛过程中遵守裁判、医疗人员和安保人员的要求，在未完成本次活动、身体不适及出现突发状况时主动退出本次活动，并承担因本人坚持本次活动所产生的全部责任与后果；同意接受主承办在本次活动期间提供的现场急救性质的医务治疗，但在医院救治等发生的相关费用由本人自行承担。</w:t>
      </w:r>
      <w:bookmarkStart w:id="0" w:name="_GoBack"/>
      <w:bookmarkEnd w:id="0"/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五．本人同意主承办以我为被保险人投保人身意外险，确认已知悉并同意保险合同的相关内容。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六．本人已知悉并承诺严格遵守如下防疫要求：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1.严格遵守本市疫情防控部署要求，服从现场防疫工作人员指挥。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2.活动当日，参赛人员在防疫工作人员指引下完成体温测量，扫描“北京健康宝”显示未见异常，查验48小时内核酸阴性证明，应在赛前完成全程疫苗接种，不适宜接种人员除外,方可进入活动场地。对拒绝接受测温扫码或体温异常、无48小时内核酸检测报告等情况，谢绝入场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3.活动当日，除运动员处于比赛期间外，所有人员进入比赛场所须全程佩戴口罩，佩戴口罩应符合《新型冠状病毒肺炎流行期间公众佩戴口罩指引》要求。运动员比赛结束后应立即佩戴口罩。所有人员口罩自备。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4.在签到处、仪式区、领奖处等人员聚集区域，应保持1米以上间隔，避免交叉和近距离接触；本次赛事空场比赛，不设观众席。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5.比赛现场配备医护人员、医疗设备和救护车，若有人员出现发热、干咳等症状时，不得带病参与赛事活动，应第一时间远离人群并告知组委会。</w:t>
      </w: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</w:pPr>
    </w:p>
    <w:p>
      <w:pPr>
        <w:framePr w:wrap="auto" w:vAnchor="margin" w:hAnchor="text" w:yAlign="inline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  <w:tab w:val="left" w:pos="9660"/>
          <w:tab w:val="left" w:pos="10080"/>
          <w:tab w:val="left" w:pos="10500"/>
          <w:tab w:val="left" w:pos="10920"/>
          <w:tab w:val="left" w:pos="11340"/>
          <w:tab w:val="left" w:pos="11760"/>
          <w:tab w:val="left" w:pos="12180"/>
          <w:tab w:val="left" w:pos="12600"/>
          <w:tab w:val="left" w:pos="13020"/>
          <w:tab w:val="left" w:pos="13440"/>
          <w:tab w:val="left" w:pos="13860"/>
          <w:tab w:val="left" w:pos="14280"/>
          <w:tab w:val="left" w:pos="14700"/>
          <w:tab w:val="left" w:pos="15120"/>
          <w:tab w:val="left" w:pos="15540"/>
          <w:tab w:val="left" w:pos="15960"/>
        </w:tabs>
        <w:spacing w:line="360" w:lineRule="auto"/>
        <w:jc w:val="both"/>
        <w:rPr>
          <w:rFonts w:hint="eastAsia" w:ascii="宋体" w:hAnsi="宋体" w:eastAsia="宋体" w:cs="宋体"/>
          <w:sz w:val="20"/>
          <w:szCs w:val="2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color="000000"/>
          <w:lang w:val="en-US" w:eastAsia="zh-CN"/>
        </w:rPr>
        <w:t>参赛者签名：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val="single" w:color="auto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2"/>
          <w:sz w:val="20"/>
          <w:szCs w:val="20"/>
          <w:u w:val="none" w:color="auto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          签署时间：</w:t>
      </w:r>
      <w:r>
        <w:rPr>
          <w:rFonts w:hint="eastAsia" w:ascii="宋体" w:hAnsi="宋体" w:eastAsia="宋体" w:cs="宋体"/>
          <w:sz w:val="20"/>
          <w:szCs w:val="20"/>
          <w:u w:val="single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MDQ2ODg0YTBlOGU2NTE0OWJiMGNhYzhmMGViOTkifQ=="/>
  </w:docVars>
  <w:rsids>
    <w:rsidRoot w:val="520E73C9"/>
    <w:rsid w:val="0C142B3D"/>
    <w:rsid w:val="30766355"/>
    <w:rsid w:val="493C6967"/>
    <w:rsid w:val="4AD341AA"/>
    <w:rsid w:val="520E73C9"/>
    <w:rsid w:val="62AF297E"/>
    <w:rsid w:val="7F721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</w:pPr>
    <w:rPr>
      <w:rFonts w:ascii="Times New Roman" w:hAnsi="Times New Roman" w:eastAsia="Arial Unicode MS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894</Words>
  <Characters>907</Characters>
  <Lines>0</Lines>
  <Paragraphs>0</Paragraphs>
  <TotalTime>10</TotalTime>
  <ScaleCrop>false</ScaleCrop>
  <LinksUpToDate>false</LinksUpToDate>
  <CharactersWithSpaces>966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2022-07-27T15:31:00Z</dcterms:created>
  <dc:creator>wangpeipei626</dc:creator>
  <cp:lastModifiedBy>韩星云</cp:lastModifiedBy>
  <dcterms:modified xsi:type="dcterms:W3CDTF">2022-09-01T01:35:53Z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56719C6E3F4F41DFBD8AB5327C06D667</vt:lpwstr>
  </property>
</Properties>
</file>