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C59" w:rsidRDefault="00793C59" w:rsidP="00793C59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附件1</w:t>
      </w:r>
    </w:p>
    <w:p w:rsidR="00793C59" w:rsidRDefault="00793C59" w:rsidP="007D0A35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</w:p>
    <w:p w:rsidR="00793C59" w:rsidRPr="00793C59" w:rsidRDefault="00793C59" w:rsidP="00793C59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proofErr w:type="gramStart"/>
      <w:r w:rsidRPr="00793C59">
        <w:rPr>
          <w:rFonts w:ascii="方正小标宋简体" w:eastAsia="方正小标宋简体" w:hAnsi="仿宋" w:hint="eastAsia"/>
          <w:sz w:val="44"/>
          <w:szCs w:val="44"/>
        </w:rPr>
        <w:t>拟公布</w:t>
      </w:r>
      <w:proofErr w:type="gramEnd"/>
      <w:r w:rsidRPr="00793C59">
        <w:rPr>
          <w:rFonts w:ascii="方正小标宋简体" w:eastAsia="方正小标宋简体" w:hAnsi="仿宋" w:hint="eastAsia"/>
          <w:sz w:val="44"/>
          <w:szCs w:val="44"/>
        </w:rPr>
        <w:t>的首批历史名园名录</w:t>
      </w:r>
    </w:p>
    <w:p w:rsidR="00793C59" w:rsidRDefault="00793C59" w:rsidP="007D0A35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</w:p>
    <w:p w:rsidR="00F90183" w:rsidRDefault="00F90183" w:rsidP="00793C59">
      <w:pPr>
        <w:spacing w:line="560" w:lineRule="exact"/>
        <w:ind w:firstLine="64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颐和园、北海公园、景山公园、天坛公园、香山公园、圆明园遗址公园、劳动人民文化宫（太庙）、日坛公园、月坛公园、地坛公园、中山公园、八大处公园、宁寿宫花园、故宫御花园、恭王府花园、醇亲王府花园（宋庆龄故居）、乐达仁宅园（郭沫若纪念馆）、</w:t>
      </w:r>
      <w:proofErr w:type="gramStart"/>
      <w:r>
        <w:rPr>
          <w:rFonts w:ascii="仿宋" w:eastAsia="仿宋" w:hAnsi="仿宋" w:hint="eastAsia"/>
          <w:sz w:val="32"/>
          <w:szCs w:val="32"/>
        </w:rPr>
        <w:t>淑春园</w:t>
      </w:r>
      <w:proofErr w:type="gramEnd"/>
      <w:r>
        <w:rPr>
          <w:rFonts w:ascii="仿宋" w:eastAsia="仿宋" w:hAnsi="仿宋" w:hint="eastAsia"/>
          <w:sz w:val="32"/>
          <w:szCs w:val="32"/>
        </w:rPr>
        <w:t>、北京动物园、北京植物园、莲花池公园、什刹海公园、陶然亭公园、玉渊潭公园、紫竹院公园。</w:t>
      </w: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E35472" w:rsidRPr="00E35472" w:rsidRDefault="00E35472" w:rsidP="00E35472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E35472" w:rsidRPr="00E35472" w:rsidSect="00B14B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7FE" w:rsidRDefault="002B47FE" w:rsidP="007D0A35">
      <w:r>
        <w:separator/>
      </w:r>
    </w:p>
  </w:endnote>
  <w:endnote w:type="continuationSeparator" w:id="0">
    <w:p w:rsidR="002B47FE" w:rsidRDefault="002B47FE" w:rsidP="007D0A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7FE" w:rsidRDefault="002B47FE" w:rsidP="007D0A35">
      <w:r>
        <w:separator/>
      </w:r>
    </w:p>
  </w:footnote>
  <w:footnote w:type="continuationSeparator" w:id="0">
    <w:p w:rsidR="002B47FE" w:rsidRDefault="002B47FE" w:rsidP="007D0A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183"/>
    <w:rsid w:val="00290B4B"/>
    <w:rsid w:val="002B47FE"/>
    <w:rsid w:val="002C4907"/>
    <w:rsid w:val="00345DCD"/>
    <w:rsid w:val="00520E25"/>
    <w:rsid w:val="00587440"/>
    <w:rsid w:val="00793C59"/>
    <w:rsid w:val="007D0A35"/>
    <w:rsid w:val="008C4065"/>
    <w:rsid w:val="00967460"/>
    <w:rsid w:val="00B14B38"/>
    <w:rsid w:val="00C675D5"/>
    <w:rsid w:val="00C85EF1"/>
    <w:rsid w:val="00DC2B21"/>
    <w:rsid w:val="00E35472"/>
    <w:rsid w:val="00EE1A81"/>
    <w:rsid w:val="00F12451"/>
    <w:rsid w:val="00F13D1F"/>
    <w:rsid w:val="00F33830"/>
    <w:rsid w:val="00F90183"/>
    <w:rsid w:val="00FB5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B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0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0A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0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0A3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3383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33830"/>
    <w:rPr>
      <w:sz w:val="18"/>
      <w:szCs w:val="18"/>
    </w:rPr>
  </w:style>
  <w:style w:type="paragraph" w:customStyle="1" w:styleId="a6">
    <w:name w:val="[基本段落]"/>
    <w:basedOn w:val="a"/>
    <w:uiPriority w:val="99"/>
    <w:rsid w:val="00E35472"/>
    <w:pPr>
      <w:autoSpaceDE w:val="0"/>
      <w:autoSpaceDN w:val="0"/>
      <w:adjustRightInd w:val="0"/>
      <w:spacing w:line="288" w:lineRule="auto"/>
      <w:textAlignment w:val="center"/>
    </w:pPr>
    <w:rPr>
      <w:rFonts w:ascii="宋体" w:eastAsia="宋体" w:cs="宋体"/>
      <w:color w:val="000000"/>
      <w:kern w:val="0"/>
      <w:sz w:val="24"/>
      <w:szCs w:val="24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7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dell</cp:lastModifiedBy>
  <cp:revision>3</cp:revision>
  <cp:lastPrinted>2015-02-28T06:36:00Z</cp:lastPrinted>
  <dcterms:created xsi:type="dcterms:W3CDTF">2015-03-09T04:17:00Z</dcterms:created>
  <dcterms:modified xsi:type="dcterms:W3CDTF">2015-03-09T04:17:00Z</dcterms:modified>
</cp:coreProperties>
</file>