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492" w:rsidRPr="00B83B43" w:rsidRDefault="00C13492" w:rsidP="00C13492">
      <w:pPr>
        <w:rPr>
          <w:rFonts w:ascii="黑体" w:eastAsia="黑体" w:hAnsi="仿宋"/>
          <w:sz w:val="32"/>
          <w:szCs w:val="32"/>
        </w:rPr>
      </w:pPr>
      <w:r w:rsidRPr="00B83B43">
        <w:rPr>
          <w:rFonts w:ascii="黑体" w:eastAsia="黑体" w:hAnsi="仿宋" w:hint="eastAsia"/>
          <w:sz w:val="32"/>
          <w:szCs w:val="32"/>
        </w:rPr>
        <w:t>附件</w:t>
      </w:r>
      <w:r w:rsidR="00A10D41">
        <w:rPr>
          <w:rFonts w:ascii="黑体" w:eastAsia="黑体" w:hAnsi="仿宋" w:hint="eastAsia"/>
          <w:sz w:val="32"/>
          <w:szCs w:val="32"/>
        </w:rPr>
        <w:t>2</w:t>
      </w:r>
    </w:p>
    <w:p w:rsidR="00C13492" w:rsidRDefault="00C13492" w:rsidP="00C13492">
      <w:pPr>
        <w:ind w:leftChars="202" w:left="424"/>
        <w:rPr>
          <w:rFonts w:ascii="仿宋" w:eastAsia="仿宋" w:hAnsi="仿宋"/>
          <w:sz w:val="32"/>
          <w:szCs w:val="32"/>
        </w:rPr>
      </w:pPr>
    </w:p>
    <w:p w:rsidR="00C13492" w:rsidRPr="00F61BA9" w:rsidRDefault="00C13492" w:rsidP="00F61BA9">
      <w:pPr>
        <w:spacing w:line="6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bookmarkStart w:id="0" w:name="_GoBack"/>
      <w:r w:rsidRPr="00F61BA9">
        <w:rPr>
          <w:rFonts w:ascii="方正小标宋简体" w:eastAsia="方正小标宋简体" w:hAnsi="宋体" w:cs="Times New Roman" w:hint="eastAsia"/>
          <w:sz w:val="44"/>
          <w:szCs w:val="44"/>
        </w:rPr>
        <w:t>北京市基本医疗保险定点零售药店</w:t>
      </w:r>
    </w:p>
    <w:p w:rsidR="00C13492" w:rsidRDefault="00C13492" w:rsidP="00F61BA9">
      <w:pPr>
        <w:spacing w:line="6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F61BA9">
        <w:rPr>
          <w:rFonts w:ascii="方正小标宋简体" w:eastAsia="方正小标宋简体" w:hAnsi="宋体" w:cs="Times New Roman" w:hint="eastAsia"/>
          <w:sz w:val="44"/>
          <w:szCs w:val="44"/>
        </w:rPr>
        <w:t>变更项目名单</w:t>
      </w:r>
    </w:p>
    <w:bookmarkEnd w:id="0"/>
    <w:p w:rsidR="00F61BA9" w:rsidRPr="00F61BA9" w:rsidRDefault="00F61BA9" w:rsidP="00F61BA9">
      <w:pPr>
        <w:spacing w:line="64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13492" w:rsidRPr="0041399D" w:rsidRDefault="00C13492" w:rsidP="00C13492">
      <w:pPr>
        <w:pStyle w:val="a5"/>
        <w:numPr>
          <w:ilvl w:val="0"/>
          <w:numId w:val="2"/>
        </w:numPr>
        <w:ind w:left="0" w:firstLineChars="0" w:firstLine="709"/>
        <w:rPr>
          <w:rFonts w:ascii="仿宋_GB2312" w:eastAsia="仿宋_GB2312" w:hAnsi="仿宋"/>
          <w:sz w:val="32"/>
          <w:szCs w:val="32"/>
        </w:rPr>
      </w:pPr>
      <w:r w:rsidRPr="0041399D">
        <w:rPr>
          <w:rFonts w:ascii="仿宋_GB2312" w:eastAsia="仿宋_GB2312" w:hAnsi="仿宋" w:hint="eastAsia"/>
          <w:sz w:val="32"/>
          <w:szCs w:val="32"/>
        </w:rPr>
        <w:t>北京永安复星医药股份有限公司王府</w:t>
      </w:r>
      <w:r w:rsidRPr="0041399D">
        <w:rPr>
          <w:rFonts w:ascii="宋体" w:eastAsia="宋体" w:hAnsi="宋体" w:cs="宋体" w:hint="eastAsia"/>
          <w:sz w:val="32"/>
          <w:szCs w:val="32"/>
        </w:rPr>
        <w:t>丼</w:t>
      </w:r>
      <w:r w:rsidRPr="0041399D">
        <w:rPr>
          <w:rFonts w:ascii="仿宋_GB2312" w:eastAsia="仿宋_GB2312" w:hAnsi="仿宋_GB2312" w:cs="仿宋_GB2312" w:hint="eastAsia"/>
          <w:sz w:val="32"/>
          <w:szCs w:val="32"/>
        </w:rPr>
        <w:t>医药商店（</w:t>
      </w:r>
      <w:r w:rsidRPr="0041399D">
        <w:rPr>
          <w:rFonts w:ascii="仿宋_GB2312" w:eastAsia="仿宋_GB2312" w:hAnsi="仿宋" w:hint="eastAsia"/>
          <w:sz w:val="32"/>
          <w:szCs w:val="32"/>
        </w:rPr>
        <w:t>01200004），地址由东城区王府井大街267号变更为：北京市东城区王府井大街301号-2；</w:t>
      </w:r>
    </w:p>
    <w:p w:rsidR="00C13492" w:rsidRPr="0041399D" w:rsidRDefault="00C13492" w:rsidP="00C13492">
      <w:pPr>
        <w:pStyle w:val="a5"/>
        <w:numPr>
          <w:ilvl w:val="0"/>
          <w:numId w:val="2"/>
        </w:numPr>
        <w:ind w:left="0" w:firstLineChars="0" w:firstLine="709"/>
        <w:rPr>
          <w:rFonts w:ascii="仿宋_GB2312" w:eastAsia="仿宋_GB2312" w:hAnsi="仿宋"/>
          <w:sz w:val="32"/>
          <w:szCs w:val="32"/>
        </w:rPr>
      </w:pPr>
      <w:r w:rsidRPr="0041399D">
        <w:rPr>
          <w:rFonts w:ascii="仿宋_GB2312" w:eastAsia="仿宋_GB2312" w:hAnsi="仿宋" w:hint="eastAsia"/>
          <w:sz w:val="32"/>
          <w:szCs w:val="32"/>
        </w:rPr>
        <w:t>北京京卫元华医药科技有限公司第六京卫大药房（07200006），名称由北京京卫元华医药科技有限公司第六京卫大药房变更为</w:t>
      </w:r>
      <w:r w:rsidR="00FE233F" w:rsidRPr="0041399D">
        <w:rPr>
          <w:rFonts w:ascii="仿宋_GB2312" w:eastAsia="仿宋_GB2312" w:hAnsi="仿宋" w:hint="eastAsia"/>
          <w:sz w:val="32"/>
          <w:szCs w:val="32"/>
        </w:rPr>
        <w:t>：</w:t>
      </w:r>
      <w:r w:rsidRPr="0041399D">
        <w:rPr>
          <w:rFonts w:ascii="仿宋_GB2312" w:eastAsia="仿宋_GB2312" w:hAnsi="仿宋" w:hint="eastAsia"/>
          <w:sz w:val="32"/>
          <w:szCs w:val="32"/>
        </w:rPr>
        <w:t>仁和药房网（北京）医药科技有限公司第六药房；地址由北京市石景山区石景山路71号变更为：北京市石景山区</w:t>
      </w:r>
      <w:proofErr w:type="gramStart"/>
      <w:r w:rsidRPr="0041399D">
        <w:rPr>
          <w:rFonts w:ascii="仿宋_GB2312" w:eastAsia="仿宋_GB2312" w:hAnsi="仿宋" w:hint="eastAsia"/>
          <w:sz w:val="32"/>
          <w:szCs w:val="32"/>
        </w:rPr>
        <w:t>琅</w:t>
      </w:r>
      <w:proofErr w:type="gramEnd"/>
      <w:r w:rsidRPr="0041399D">
        <w:rPr>
          <w:rFonts w:ascii="仿宋_GB2312" w:eastAsia="仿宋_GB2312" w:hAnsi="仿宋" w:hint="eastAsia"/>
          <w:sz w:val="32"/>
          <w:szCs w:val="32"/>
        </w:rPr>
        <w:t>山4号楼底商23。</w:t>
      </w:r>
    </w:p>
    <w:sectPr w:rsidR="00C13492" w:rsidRPr="004139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7748" w:rsidRDefault="007D7748" w:rsidP="009F3B70">
      <w:r>
        <w:separator/>
      </w:r>
    </w:p>
  </w:endnote>
  <w:endnote w:type="continuationSeparator" w:id="0">
    <w:p w:rsidR="007D7748" w:rsidRDefault="007D7748" w:rsidP="009F3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7748" w:rsidRDefault="007D7748" w:rsidP="009F3B70">
      <w:r>
        <w:separator/>
      </w:r>
    </w:p>
  </w:footnote>
  <w:footnote w:type="continuationSeparator" w:id="0">
    <w:p w:rsidR="007D7748" w:rsidRDefault="007D7748" w:rsidP="009F3B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D56AD"/>
    <w:multiLevelType w:val="hybridMultilevel"/>
    <w:tmpl w:val="F38E36EA"/>
    <w:lvl w:ilvl="0" w:tplc="D8CE0898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FA4B96"/>
    <w:multiLevelType w:val="hybridMultilevel"/>
    <w:tmpl w:val="C4BAD0B0"/>
    <w:lvl w:ilvl="0" w:tplc="CF8A845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1BE"/>
    <w:rsid w:val="000034FA"/>
    <w:rsid w:val="00063FFA"/>
    <w:rsid w:val="0007778C"/>
    <w:rsid w:val="000A1C61"/>
    <w:rsid w:val="000D05CE"/>
    <w:rsid w:val="001763A1"/>
    <w:rsid w:val="00217DE5"/>
    <w:rsid w:val="0022399A"/>
    <w:rsid w:val="0026686A"/>
    <w:rsid w:val="002E32B0"/>
    <w:rsid w:val="003307C0"/>
    <w:rsid w:val="0035372F"/>
    <w:rsid w:val="00361482"/>
    <w:rsid w:val="003D1DE3"/>
    <w:rsid w:val="00405B9F"/>
    <w:rsid w:val="0041399D"/>
    <w:rsid w:val="00460A6B"/>
    <w:rsid w:val="005001BE"/>
    <w:rsid w:val="00546327"/>
    <w:rsid w:val="005D2484"/>
    <w:rsid w:val="005E1C68"/>
    <w:rsid w:val="0064412D"/>
    <w:rsid w:val="007D7748"/>
    <w:rsid w:val="00827AC6"/>
    <w:rsid w:val="008C10D0"/>
    <w:rsid w:val="0093472E"/>
    <w:rsid w:val="009C5EB8"/>
    <w:rsid w:val="009F3B70"/>
    <w:rsid w:val="00A10D41"/>
    <w:rsid w:val="00A20866"/>
    <w:rsid w:val="00A77EC3"/>
    <w:rsid w:val="00AE5B3E"/>
    <w:rsid w:val="00BF178D"/>
    <w:rsid w:val="00C13492"/>
    <w:rsid w:val="00C2140E"/>
    <w:rsid w:val="00C25C9C"/>
    <w:rsid w:val="00C27BBB"/>
    <w:rsid w:val="00C44176"/>
    <w:rsid w:val="00C920AE"/>
    <w:rsid w:val="00CD0DDC"/>
    <w:rsid w:val="00D0339C"/>
    <w:rsid w:val="00D92E32"/>
    <w:rsid w:val="00E2352C"/>
    <w:rsid w:val="00EB49B6"/>
    <w:rsid w:val="00F07A6B"/>
    <w:rsid w:val="00F61BA9"/>
    <w:rsid w:val="00F8638B"/>
    <w:rsid w:val="00FE233F"/>
    <w:rsid w:val="00FF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C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B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B70"/>
    <w:rPr>
      <w:sz w:val="18"/>
      <w:szCs w:val="18"/>
    </w:rPr>
  </w:style>
  <w:style w:type="paragraph" w:styleId="a5">
    <w:name w:val="List Paragraph"/>
    <w:basedOn w:val="a"/>
    <w:uiPriority w:val="34"/>
    <w:qFormat/>
    <w:rsid w:val="00D92E3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F68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F68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C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B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B70"/>
    <w:rPr>
      <w:sz w:val="18"/>
      <w:szCs w:val="18"/>
    </w:rPr>
  </w:style>
  <w:style w:type="paragraph" w:styleId="a5">
    <w:name w:val="List Paragraph"/>
    <w:basedOn w:val="a"/>
    <w:uiPriority w:val="34"/>
    <w:qFormat/>
    <w:rsid w:val="00D92E3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F68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F68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1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zgz</cp:lastModifiedBy>
  <cp:revision>32</cp:revision>
  <cp:lastPrinted>2016-12-30T08:47:00Z</cp:lastPrinted>
  <dcterms:created xsi:type="dcterms:W3CDTF">2016-12-14T02:36:00Z</dcterms:created>
  <dcterms:modified xsi:type="dcterms:W3CDTF">2017-01-04T05:08:00Z</dcterms:modified>
</cp:coreProperties>
</file>