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outlineLvl w:val="0"/>
        <w:rPr>
          <w:rFonts w:hint="eastAsia" w:ascii="仿宋" w:hAnsi="仿宋" w:eastAsia="仿宋" w:cs="黑体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黑体"/>
          <w:bCs/>
          <w:sz w:val="28"/>
          <w:szCs w:val="28"/>
        </w:rPr>
        <w:t>附件</w:t>
      </w:r>
      <w:r>
        <w:rPr>
          <w:rFonts w:hint="eastAsia" w:ascii="仿宋" w:hAnsi="仿宋" w:eastAsia="仿宋" w:cs="黑体"/>
          <w:bCs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600" w:lineRule="exact"/>
        <w:jc w:val="center"/>
        <w:outlineLvl w:val="0"/>
        <w:rPr>
          <w:rFonts w:ascii="方正小标宋简体" w:eastAsia="方正小标宋简体" w:cs="黑体" w:hAnsiTheme="minorEastAsia"/>
          <w:b/>
          <w:bCs/>
          <w:sz w:val="44"/>
          <w:szCs w:val="32"/>
        </w:rPr>
      </w:pPr>
      <w:r>
        <w:rPr>
          <w:rFonts w:hint="eastAsia" w:ascii="方正小标宋简体" w:eastAsia="方正小标宋简体" w:cs="黑体" w:hAnsiTheme="minorEastAsia"/>
          <w:b/>
          <w:bCs/>
          <w:sz w:val="44"/>
          <w:szCs w:val="32"/>
        </w:rPr>
        <w:t>个人工作业绩报告</w:t>
      </w:r>
    </w:p>
    <w:p>
      <w:pPr>
        <w:spacing w:line="600" w:lineRule="exact"/>
        <w:jc w:val="center"/>
        <w:rPr>
          <w:rFonts w:asciiTheme="majorEastAsia" w:hAnsiTheme="majorEastAsia" w:eastAsiaTheme="majorEastAsia" w:cstheme="majorEastAsia"/>
          <w:b/>
          <w:bCs/>
          <w:sz w:val="40"/>
          <w:szCs w:val="44"/>
        </w:rPr>
      </w:pP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撰写要求：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为帮助应聘人员更好地完成个人工作业绩报告撰写工作，使评价者更加客观真实地了解评价对象，确保本次选聘工作的客观、公正、公平，现对个人工作业绩报告撰写内容做如下要求：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一、应聘人员提交的业绩报告中所列举的业绩，应为2020年以来取得的工作业绩。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二、撰写工作业绩报告应注重写实，主要应包括工作完成情况、工作效果和工作效率等；工作业绩分为履职业绩、关键业绩及团队建设业绩三部分（其中：</w:t>
      </w:r>
      <w:r>
        <w:rPr>
          <w:rFonts w:hint="eastAsia" w:ascii="仿宋_GB2312" w:hAnsi="仿宋" w:eastAsia="仿宋_GB2312" w:cs="黑体"/>
          <w:b/>
          <w:bCs/>
          <w:sz w:val="32"/>
          <w:szCs w:val="32"/>
        </w:rPr>
        <w:t>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</w:t>
      </w:r>
      <w:r>
        <w:rPr>
          <w:rFonts w:hint="eastAsia" w:ascii="仿宋_GB2312" w:hAnsi="仿宋" w:eastAsia="仿宋_GB2312" w:cs="黑体"/>
          <w:bCs/>
          <w:sz w:val="32"/>
          <w:szCs w:val="32"/>
        </w:rPr>
        <w:t>）。凡属参与完成或与其他同事共同完成的业绩，应写明自己在其中所处的位置或发挥的作用。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三、简要介绍个人的历年年度考核奖惩、其他表彰情况和思想政治表现情况。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四、其他具体要求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1.报告篇幅为 1</w:t>
      </w:r>
      <w:r>
        <w:rPr>
          <w:rFonts w:hint="eastAsia" w:ascii="仿宋_GB2312" w:hAnsi="仿宋" w:eastAsia="仿宋_GB2312" w:cs="黑体"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黑体"/>
          <w:bCs/>
          <w:sz w:val="32"/>
          <w:szCs w:val="32"/>
        </w:rPr>
        <w:t>00 字左右；标题为 2 号宋体字，内容为 3 号仿宋字。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2.报告封面格式见下一页。整体报告以 WORD 或 PDF 的格式与其他报名材料放置在同一个文件夹内。</w:t>
      </w:r>
    </w:p>
    <w:p>
      <w:pPr>
        <w:adjustRightInd w:val="0"/>
        <w:snapToGrid w:val="0"/>
        <w:spacing w:line="540" w:lineRule="atLeas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该页为工作总结封面格式（样）</w:t>
      </w: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883" w:firstLineChars="200"/>
        <w:jc w:val="center"/>
        <w:outlineLvl w:val="0"/>
        <w:rPr>
          <w:rFonts w:ascii="仿宋_GB2312" w:eastAsia="仿宋_GB2312" w:cs="黑体" w:hAnsiTheme="minorEastAsia"/>
          <w:b/>
          <w:bCs/>
          <w:sz w:val="44"/>
          <w:szCs w:val="32"/>
        </w:rPr>
      </w:pPr>
    </w:p>
    <w:p>
      <w:pPr>
        <w:spacing w:line="600" w:lineRule="exact"/>
        <w:jc w:val="center"/>
        <w:outlineLvl w:val="0"/>
        <w:rPr>
          <w:rFonts w:ascii="方正小标宋简体" w:eastAsia="方正小标宋简体" w:cs="黑体" w:hAnsiTheme="minorEastAsia"/>
          <w:b/>
          <w:bCs/>
          <w:sz w:val="32"/>
          <w:szCs w:val="32"/>
        </w:rPr>
      </w:pPr>
      <w:r>
        <w:rPr>
          <w:rFonts w:hint="eastAsia" w:ascii="方正小标宋简体" w:eastAsia="方正小标宋简体" w:cs="黑体" w:hAnsiTheme="minorEastAsia"/>
          <w:b/>
          <w:bCs/>
          <w:sz w:val="44"/>
          <w:szCs w:val="32"/>
        </w:rPr>
        <w:t>个人近三年工作业绩报告</w:t>
      </w: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 xml:space="preserve">申报岗位名称： </w:t>
      </w: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姓名：</w:t>
      </w: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身份证号：</w:t>
      </w: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现工作单位及职务：</w:t>
      </w: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_GB2312" w:hAnsi="仿宋" w:eastAsia="仿宋_GB2312" w:cs="黑体"/>
          <w:bCs/>
          <w:sz w:val="32"/>
          <w:szCs w:val="32"/>
        </w:rPr>
      </w:pPr>
    </w:p>
    <w:p>
      <w:pPr>
        <w:spacing w:line="600" w:lineRule="exact"/>
        <w:jc w:val="center"/>
        <w:outlineLvl w:val="0"/>
        <w:rPr>
          <w:rFonts w:ascii="仿宋_GB2312" w:hAnsi="仿宋" w:eastAsia="仿宋_GB2312" w:cs="黑体"/>
          <w:bCs/>
          <w:sz w:val="32"/>
          <w:szCs w:val="32"/>
        </w:rPr>
      </w:pPr>
      <w:r>
        <w:rPr>
          <w:rFonts w:hint="eastAsia" w:ascii="仿宋_GB2312" w:hAnsi="仿宋" w:eastAsia="仿宋_GB2312" w:cs="黑体"/>
          <w:bCs/>
          <w:sz w:val="32"/>
          <w:szCs w:val="32"/>
        </w:rPr>
        <w:t>2023 年</w:t>
      </w:r>
      <w:r>
        <w:rPr>
          <w:rFonts w:hint="eastAsia" w:ascii="仿宋_GB2312" w:hAnsi="仿宋" w:eastAsia="仿宋_GB2312" w:cs="黑体"/>
          <w:bCs/>
          <w:sz w:val="32"/>
          <w:szCs w:val="32"/>
          <w:lang w:val="en-US" w:eastAsia="zh-CN"/>
        </w:rPr>
        <w:t>X</w:t>
      </w:r>
      <w:r>
        <w:rPr>
          <w:rFonts w:hint="eastAsia" w:ascii="仿宋_GB2312" w:hAnsi="仿宋" w:eastAsia="仿宋_GB2312" w:cs="黑体"/>
          <w:bCs/>
          <w:sz w:val="32"/>
          <w:szCs w:val="32"/>
        </w:rPr>
        <w:t>月</w:t>
      </w:r>
    </w:p>
    <w:sectPr>
      <w:pgSz w:w="11906" w:h="16838"/>
      <w:pgMar w:top="110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YzBiMmI1MmVkMTMyZWIwYjg4NTYxNDk1MTBiNzUifQ=="/>
  </w:docVars>
  <w:rsids>
    <w:rsidRoot w:val="0067747B"/>
    <w:rsid w:val="0000532A"/>
    <w:rsid w:val="00074773"/>
    <w:rsid w:val="002740F5"/>
    <w:rsid w:val="003C2E29"/>
    <w:rsid w:val="00487DF6"/>
    <w:rsid w:val="004F573D"/>
    <w:rsid w:val="00572270"/>
    <w:rsid w:val="0067747B"/>
    <w:rsid w:val="007B18B4"/>
    <w:rsid w:val="007C6259"/>
    <w:rsid w:val="00AE1BE9"/>
    <w:rsid w:val="00C7721B"/>
    <w:rsid w:val="00D91F53"/>
    <w:rsid w:val="00D95417"/>
    <w:rsid w:val="00E312A4"/>
    <w:rsid w:val="00E7320B"/>
    <w:rsid w:val="00EB5390"/>
    <w:rsid w:val="00FB202B"/>
    <w:rsid w:val="04C402B6"/>
    <w:rsid w:val="1566641B"/>
    <w:rsid w:val="18A447A3"/>
    <w:rsid w:val="1E2E2046"/>
    <w:rsid w:val="28710CD1"/>
    <w:rsid w:val="29A86F7E"/>
    <w:rsid w:val="29C9188C"/>
    <w:rsid w:val="3CAB2912"/>
    <w:rsid w:val="4E53427D"/>
    <w:rsid w:val="521B5A11"/>
    <w:rsid w:val="57083D82"/>
    <w:rsid w:val="5C5730DE"/>
    <w:rsid w:val="60CF57B7"/>
    <w:rsid w:val="68085778"/>
    <w:rsid w:val="6E9E450B"/>
    <w:rsid w:val="74A6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480</Characters>
  <Lines>4</Lines>
  <Paragraphs>1</Paragraphs>
  <TotalTime>0</TotalTime>
  <ScaleCrop>false</ScaleCrop>
  <LinksUpToDate>false</LinksUpToDate>
  <CharactersWithSpaces>563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2022-03-08T08:25:00Z</dcterms:created>
  <dc:creator>sgzy</dc:creator>
  <cp:lastModifiedBy>lenovo</cp:lastModifiedBy>
  <dcterms:modified xsi:type="dcterms:W3CDTF">2023-11-23T02:36:05Z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CBE835E3A91C4E09BDD14B5298CB6B8C_13</vt:lpwstr>
  </property>
</Properties>
</file>